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826E" w14:textId="77777777" w:rsidR="00521EC2" w:rsidRDefault="00521EC2" w:rsidP="002A6AD3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3292C" w14:textId="77777777" w:rsidR="00351CD9" w:rsidRDefault="00351CD9" w:rsidP="002A6A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«</w:t>
      </w:r>
      <w:proofErr w:type="gramStart"/>
      <w:r>
        <w:rPr>
          <w:sz w:val="23"/>
          <w:szCs w:val="23"/>
        </w:rPr>
        <w:t xml:space="preserve">ПРИНЯТ»   </w:t>
      </w:r>
      <w:proofErr w:type="gramEnd"/>
      <w:r>
        <w:rPr>
          <w:sz w:val="23"/>
          <w:szCs w:val="23"/>
        </w:rPr>
        <w:t xml:space="preserve">                                                                                         </w:t>
      </w:r>
      <w:r w:rsidR="00521EC2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«УТВЕРЖДАЮ» </w:t>
      </w:r>
    </w:p>
    <w:p w14:paraId="06AF5601" w14:textId="34343451" w:rsidR="00351CD9" w:rsidRDefault="00351CD9" w:rsidP="002A6A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педагогическом совете №1                                                                </w:t>
      </w:r>
      <w:r w:rsidR="00521EC2">
        <w:rPr>
          <w:sz w:val="23"/>
          <w:szCs w:val="23"/>
        </w:rPr>
        <w:t xml:space="preserve">     </w:t>
      </w:r>
      <w:proofErr w:type="spellStart"/>
      <w:r w:rsidR="00C64829">
        <w:rPr>
          <w:sz w:val="23"/>
          <w:szCs w:val="23"/>
        </w:rPr>
        <w:t>и.</w:t>
      </w:r>
      <w:proofErr w:type="gramStart"/>
      <w:r w:rsidR="00C64829">
        <w:rPr>
          <w:sz w:val="23"/>
          <w:szCs w:val="23"/>
        </w:rPr>
        <w:t>о.</w:t>
      </w:r>
      <w:r w:rsidR="00521EC2">
        <w:rPr>
          <w:sz w:val="23"/>
          <w:szCs w:val="23"/>
        </w:rPr>
        <w:t>аведующ</w:t>
      </w:r>
      <w:r w:rsidR="00C64829">
        <w:rPr>
          <w:sz w:val="23"/>
          <w:szCs w:val="23"/>
        </w:rPr>
        <w:t>его</w:t>
      </w:r>
      <w:proofErr w:type="spellEnd"/>
      <w:proofErr w:type="gramEnd"/>
    </w:p>
    <w:p w14:paraId="0F830FC0" w14:textId="1B51E6AE" w:rsidR="00351CD9" w:rsidRDefault="00351CD9" w:rsidP="002A6A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МБДОУ д/с №39 «</w:t>
      </w:r>
      <w:proofErr w:type="gramStart"/>
      <w:r>
        <w:rPr>
          <w:sz w:val="23"/>
          <w:szCs w:val="23"/>
        </w:rPr>
        <w:t xml:space="preserve">Ромашка»   </w:t>
      </w:r>
      <w:proofErr w:type="gramEnd"/>
      <w:r>
        <w:rPr>
          <w:sz w:val="23"/>
          <w:szCs w:val="23"/>
        </w:rPr>
        <w:t xml:space="preserve">                                 </w:t>
      </w:r>
      <w:r w:rsidR="00521EC2">
        <w:rPr>
          <w:sz w:val="23"/>
          <w:szCs w:val="23"/>
        </w:rPr>
        <w:t xml:space="preserve">    </w:t>
      </w:r>
      <w:r w:rsidR="005A516A">
        <w:rPr>
          <w:sz w:val="23"/>
          <w:szCs w:val="23"/>
        </w:rPr>
        <w:t xml:space="preserve">                               </w:t>
      </w:r>
      <w:r w:rsidR="00521EC2">
        <w:rPr>
          <w:sz w:val="23"/>
          <w:szCs w:val="23"/>
        </w:rPr>
        <w:t>______</w:t>
      </w:r>
      <w:r w:rsidR="00C64829">
        <w:rPr>
          <w:sz w:val="23"/>
          <w:szCs w:val="23"/>
        </w:rPr>
        <w:t>__М.П..</w:t>
      </w:r>
      <w:proofErr w:type="spellStart"/>
      <w:r w:rsidR="00C64829">
        <w:rPr>
          <w:sz w:val="23"/>
          <w:szCs w:val="23"/>
        </w:rPr>
        <w:t>Могдоева</w:t>
      </w:r>
      <w:proofErr w:type="spellEnd"/>
      <w:r w:rsidR="005A516A">
        <w:rPr>
          <w:sz w:val="23"/>
          <w:szCs w:val="23"/>
        </w:rPr>
        <w:t xml:space="preserve"> </w:t>
      </w:r>
    </w:p>
    <w:p w14:paraId="31FFF2BF" w14:textId="512178C2" w:rsidR="00521EC2" w:rsidRDefault="00521EC2" w:rsidP="002A6A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«__</w:t>
      </w:r>
      <w:proofErr w:type="gramStart"/>
      <w:r>
        <w:rPr>
          <w:sz w:val="23"/>
          <w:szCs w:val="23"/>
        </w:rPr>
        <w:t>_»_</w:t>
      </w:r>
      <w:proofErr w:type="gramEnd"/>
      <w:r>
        <w:rPr>
          <w:sz w:val="23"/>
          <w:szCs w:val="23"/>
        </w:rPr>
        <w:t>__________2019</w:t>
      </w:r>
      <w:r w:rsidR="00C64829">
        <w:rPr>
          <w:sz w:val="23"/>
          <w:szCs w:val="23"/>
        </w:rPr>
        <w:t xml:space="preserve"> </w:t>
      </w:r>
      <w:r>
        <w:rPr>
          <w:sz w:val="23"/>
          <w:szCs w:val="23"/>
        </w:rPr>
        <w:t>г.</w:t>
      </w:r>
      <w:r w:rsidR="00351CD9">
        <w:rPr>
          <w:sz w:val="23"/>
          <w:szCs w:val="23"/>
        </w:rPr>
        <w:t xml:space="preserve">                                         </w:t>
      </w:r>
      <w:r>
        <w:rPr>
          <w:sz w:val="23"/>
          <w:szCs w:val="23"/>
        </w:rPr>
        <w:t xml:space="preserve">                             </w:t>
      </w:r>
      <w:r w:rsidR="00351CD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</w:t>
      </w:r>
      <w:r w:rsidR="00351CD9">
        <w:rPr>
          <w:sz w:val="23"/>
          <w:szCs w:val="23"/>
        </w:rPr>
        <w:t>Приказ №</w:t>
      </w:r>
      <w:r>
        <w:rPr>
          <w:sz w:val="23"/>
          <w:szCs w:val="23"/>
        </w:rPr>
        <w:t>___</w:t>
      </w:r>
    </w:p>
    <w:p w14:paraId="4310537E" w14:textId="77777777" w:rsidR="00351CD9" w:rsidRDefault="00521EC2" w:rsidP="002A6A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от «___» _______2019</w:t>
      </w:r>
      <w:r w:rsidR="00351CD9">
        <w:rPr>
          <w:sz w:val="23"/>
          <w:szCs w:val="23"/>
        </w:rPr>
        <w:t xml:space="preserve"> г.</w:t>
      </w:r>
    </w:p>
    <w:p w14:paraId="645FD4E6" w14:textId="77777777" w:rsidR="00351CD9" w:rsidRDefault="00351CD9" w:rsidP="002A6AD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</w:t>
      </w:r>
    </w:p>
    <w:p w14:paraId="4B776A60" w14:textId="77777777" w:rsidR="00351CD9" w:rsidRDefault="00351CD9" w:rsidP="002A6AD3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</w:p>
    <w:p w14:paraId="3F38B127" w14:textId="77777777" w:rsidR="00351CD9" w:rsidRDefault="00351CD9" w:rsidP="002A6AD3">
      <w:pPr>
        <w:shd w:val="clear" w:color="auto" w:fill="FFFFFF"/>
        <w:spacing w:before="100" w:beforeAutospacing="1" w:after="180" w:line="240" w:lineRule="auto"/>
        <w:jc w:val="both"/>
        <w:rPr>
          <w:rFonts w:ascii="Comfortaa" w:eastAsia="Times New Roman" w:hAnsi="Comfortaa" w:cs="Times New Roman"/>
          <w:color w:val="000000"/>
          <w:sz w:val="17"/>
          <w:szCs w:val="17"/>
          <w:lang w:eastAsia="ru-RU"/>
        </w:rPr>
      </w:pPr>
    </w:p>
    <w:p w14:paraId="7CF0FB8F" w14:textId="518E7E6F" w:rsidR="00351CD9" w:rsidRDefault="00351CD9" w:rsidP="002A6AD3">
      <w:pPr>
        <w:shd w:val="clear" w:color="auto" w:fill="FFFFFF"/>
        <w:spacing w:before="100" w:beforeAutospacing="1" w:after="180" w:line="240" w:lineRule="auto"/>
        <w:jc w:val="center"/>
        <w:rPr>
          <w:rFonts w:ascii="Comfortaa" w:eastAsia="Times New Roman" w:hAnsi="Comfortaa" w:cs="Times New Roman"/>
          <w:color w:val="000000"/>
          <w:sz w:val="17"/>
          <w:szCs w:val="17"/>
          <w:lang w:eastAsia="ru-RU"/>
        </w:rPr>
      </w:pPr>
    </w:p>
    <w:p w14:paraId="43EF8759" w14:textId="77777777" w:rsidR="00351CD9" w:rsidRDefault="00351CD9" w:rsidP="002A6AD3">
      <w:pPr>
        <w:shd w:val="clear" w:color="auto" w:fill="FFFFFF"/>
        <w:spacing w:before="100" w:beforeAutospacing="1" w:after="180" w:line="240" w:lineRule="auto"/>
        <w:jc w:val="center"/>
        <w:rPr>
          <w:rFonts w:ascii="Comfortaa" w:eastAsia="Times New Roman" w:hAnsi="Comfortaa" w:cs="Times New Roman"/>
          <w:color w:val="000000"/>
          <w:sz w:val="17"/>
          <w:szCs w:val="17"/>
          <w:lang w:eastAsia="ru-RU"/>
        </w:rPr>
      </w:pPr>
    </w:p>
    <w:p w14:paraId="57283879" w14:textId="77777777" w:rsidR="00351CD9" w:rsidRDefault="00351CD9" w:rsidP="002A6AD3">
      <w:pPr>
        <w:pStyle w:val="Default"/>
        <w:jc w:val="center"/>
      </w:pPr>
    </w:p>
    <w:p w14:paraId="3D0B5D50" w14:textId="77777777" w:rsidR="00351CD9" w:rsidRDefault="00351CD9" w:rsidP="002A6AD3">
      <w:pPr>
        <w:pStyle w:val="Default"/>
        <w:jc w:val="center"/>
        <w:rPr>
          <w:sz w:val="23"/>
          <w:szCs w:val="23"/>
        </w:rPr>
      </w:pPr>
    </w:p>
    <w:p w14:paraId="78079A5B" w14:textId="77777777" w:rsidR="00351CD9" w:rsidRDefault="00351CD9" w:rsidP="002A6AD3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УЧЕБНЫЙ ПЛАН</w:t>
      </w:r>
    </w:p>
    <w:p w14:paraId="66726949" w14:textId="77777777" w:rsidR="00C64829" w:rsidRDefault="00C64829" w:rsidP="00C6482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C0A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4B5C0A">
        <w:rPr>
          <w:rFonts w:ascii="Times New Roman" w:hAnsi="Times New Roman" w:cs="Times New Roman"/>
          <w:b/>
          <w:bCs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4B5C0A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4B5C0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4B5C0A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B5C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5359ACF" w14:textId="1BF2AB06" w:rsidR="00C64829" w:rsidRPr="004B5C0A" w:rsidRDefault="00C64829" w:rsidP="00C6482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</w:t>
      </w:r>
      <w:r w:rsidRPr="004B5C0A">
        <w:rPr>
          <w:rFonts w:ascii="Times New Roman" w:hAnsi="Times New Roman" w:cs="Times New Roman"/>
          <w:b/>
          <w:bCs/>
          <w:sz w:val="24"/>
          <w:szCs w:val="24"/>
        </w:rPr>
        <w:t xml:space="preserve">общеразвивающего вида с приоритетным </w:t>
      </w:r>
      <w:proofErr w:type="gramStart"/>
      <w:r w:rsidRPr="004B5C0A">
        <w:rPr>
          <w:rFonts w:ascii="Times New Roman" w:hAnsi="Times New Roman" w:cs="Times New Roman"/>
          <w:b/>
          <w:bCs/>
          <w:sz w:val="24"/>
          <w:szCs w:val="24"/>
        </w:rPr>
        <w:t>осуществлением  деятельности</w:t>
      </w:r>
      <w:proofErr w:type="gramEnd"/>
      <w:r w:rsidRPr="004B5C0A">
        <w:rPr>
          <w:rFonts w:ascii="Times New Roman" w:hAnsi="Times New Roman" w:cs="Times New Roman"/>
          <w:b/>
          <w:bCs/>
          <w:sz w:val="24"/>
          <w:szCs w:val="24"/>
        </w:rPr>
        <w:t xml:space="preserve">   по социально–личностному развитию детей №39«Ромашка»</w:t>
      </w:r>
    </w:p>
    <w:p w14:paraId="5480ECE9" w14:textId="77777777" w:rsidR="00C64829" w:rsidRDefault="00C64829" w:rsidP="00C64829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C0A">
        <w:rPr>
          <w:rFonts w:ascii="Times New Roman" w:hAnsi="Times New Roman" w:cs="Times New Roman"/>
          <w:b/>
          <w:bCs/>
          <w:sz w:val="24"/>
          <w:szCs w:val="24"/>
        </w:rPr>
        <w:t>городского округа «город Якутск»</w:t>
      </w:r>
    </w:p>
    <w:p w14:paraId="24DD0856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На 2019-2020 учебный год</w:t>
      </w:r>
    </w:p>
    <w:p w14:paraId="4E95A41B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5DC589FB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7E4B4AC8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2980CA60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4CE0981F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5F38AF88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1CB2DF2E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1528BB55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56A77AA1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721848A7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28A82A87" w14:textId="4797D56E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26E3A50B" w14:textId="063F66CC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495764BE" w14:textId="77777777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56743A42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43EBDF2D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4ADD9C16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32B9D08F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1D82CC40" w14:textId="62954BE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148DC61F" w14:textId="51BB96F5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249B07BA" w14:textId="6A84326D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6C8F60DA" w14:textId="5383828E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7734690F" w14:textId="30AF5EBC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52D2168E" w14:textId="60B831A2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1554EAD9" w14:textId="75C235E2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369A2201" w14:textId="5217406D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610F7B0D" w14:textId="29F07951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096AD8DE" w14:textId="77777777" w:rsidR="00C64829" w:rsidRDefault="00C64829" w:rsidP="002A6AD3">
      <w:pPr>
        <w:pStyle w:val="Default"/>
        <w:jc w:val="center"/>
        <w:rPr>
          <w:sz w:val="23"/>
          <w:szCs w:val="23"/>
        </w:rPr>
      </w:pPr>
    </w:p>
    <w:p w14:paraId="3DE285F9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363A6950" w14:textId="77777777" w:rsidR="00521EC2" w:rsidRDefault="00521EC2" w:rsidP="002A6AD3">
      <w:pPr>
        <w:pStyle w:val="Default"/>
        <w:jc w:val="center"/>
        <w:rPr>
          <w:sz w:val="23"/>
          <w:szCs w:val="23"/>
        </w:rPr>
      </w:pPr>
    </w:p>
    <w:p w14:paraId="79E70351" w14:textId="77777777" w:rsidR="00351CD9" w:rsidRDefault="00351CD9" w:rsidP="002A6AD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Якутск 2019</w:t>
      </w:r>
    </w:p>
    <w:p w14:paraId="2E7731CA" w14:textId="77777777" w:rsidR="00351CD9" w:rsidRDefault="00351CD9" w:rsidP="002A6AD3">
      <w:pPr>
        <w:shd w:val="clear" w:color="auto" w:fill="FFFFFF"/>
        <w:spacing w:before="100" w:beforeAutospacing="1" w:after="180" w:line="240" w:lineRule="auto"/>
        <w:jc w:val="both"/>
        <w:rPr>
          <w:rFonts w:ascii="Comfortaa" w:eastAsia="Times New Roman" w:hAnsi="Comfortaa" w:cs="Times New Roman"/>
          <w:color w:val="000000"/>
          <w:sz w:val="17"/>
          <w:szCs w:val="17"/>
          <w:lang w:eastAsia="ru-RU"/>
        </w:rPr>
      </w:pPr>
    </w:p>
    <w:p w14:paraId="2DBDD37F" w14:textId="77777777" w:rsidR="00AE3D28" w:rsidRPr="002A6AD3" w:rsidRDefault="00AE3D28" w:rsidP="002A6A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МБДОУ</w:t>
      </w:r>
    </w:p>
    <w:p w14:paraId="6667830E" w14:textId="77777777" w:rsidR="00521EC2" w:rsidRPr="002A6AD3" w:rsidRDefault="00521EC2" w:rsidP="002A6AD3">
      <w:pPr>
        <w:pStyle w:val="Default"/>
        <w:jc w:val="both"/>
      </w:pPr>
    </w:p>
    <w:p w14:paraId="2C1B9AB6" w14:textId="3D26BF55" w:rsidR="00521EC2" w:rsidRPr="002A6AD3" w:rsidRDefault="00521EC2" w:rsidP="00C64829">
      <w:pPr>
        <w:pStyle w:val="Default"/>
        <w:ind w:firstLine="708"/>
        <w:jc w:val="both"/>
      </w:pPr>
      <w:r w:rsidRPr="002A6AD3">
        <w:t xml:space="preserve">Учебный план ДОУ является составляющим компонентом Основной Общеобразовательной Программы, входящим в состав организационного раздела, обеспечивает введение в действие и реализацию требований ФГОС ДО, определяет объем нагрузки для каждой возрастной группы детей на текущий учебный год. </w:t>
      </w:r>
      <w:r w:rsidR="00AE3D28" w:rsidRPr="002A6AD3">
        <w:rPr>
          <w:rFonts w:eastAsia="Times New Roman"/>
          <w:lang w:eastAsia="ru-RU"/>
        </w:rPr>
        <w:t xml:space="preserve">Также устанавливает перечень образовательных областей и объем времени, отводимого на проведение </w:t>
      </w:r>
      <w:proofErr w:type="gramStart"/>
      <w:r w:rsidR="00AE3D28" w:rsidRPr="002A6AD3">
        <w:rPr>
          <w:rFonts w:eastAsia="Times New Roman"/>
          <w:lang w:eastAsia="ru-RU"/>
        </w:rPr>
        <w:t>непосредственной</w:t>
      </w:r>
      <w:r w:rsidR="00C64829">
        <w:rPr>
          <w:rFonts w:eastAsia="Times New Roman"/>
          <w:lang w:eastAsia="ru-RU"/>
        </w:rPr>
        <w:t xml:space="preserve"> </w:t>
      </w:r>
      <w:r w:rsidR="00AE3D28" w:rsidRPr="002A6AD3">
        <w:rPr>
          <w:rFonts w:eastAsia="Times New Roman"/>
          <w:lang w:eastAsia="ru-RU"/>
        </w:rPr>
        <w:t>образовательной деятельности</w:t>
      </w:r>
      <w:proofErr w:type="gramEnd"/>
      <w:r w:rsidR="00AE3D28" w:rsidRPr="002A6AD3">
        <w:rPr>
          <w:rFonts w:eastAsia="Times New Roman"/>
          <w:lang w:eastAsia="ru-RU"/>
        </w:rPr>
        <w:t xml:space="preserve"> и состоит из 2 частей: обязательной и вариативной.</w:t>
      </w:r>
    </w:p>
    <w:p w14:paraId="3A0AFDCD" w14:textId="77777777" w:rsidR="00521EC2" w:rsidRDefault="00521EC2" w:rsidP="00C64829">
      <w:pPr>
        <w:pStyle w:val="Default"/>
        <w:ind w:firstLine="708"/>
        <w:jc w:val="both"/>
      </w:pPr>
      <w:r w:rsidRPr="002A6AD3">
        <w:t xml:space="preserve">Учебный план призван обеспечить введение в действие и реализацию требований федерального государственного образовательного стандарта дошкольного образования, с учетом потребностей и запросов воспитанников и их родителей (законных представителей). </w:t>
      </w:r>
    </w:p>
    <w:p w14:paraId="52B77877" w14:textId="77777777" w:rsidR="00C23F50" w:rsidRPr="00A22AD4" w:rsidRDefault="00C23F50" w:rsidP="00C23F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2AD4">
        <w:rPr>
          <w:rFonts w:ascii="Times New Roman" w:hAnsi="Times New Roman" w:cs="Times New Roman"/>
          <w:sz w:val="24"/>
          <w:szCs w:val="24"/>
        </w:rPr>
        <w:t xml:space="preserve">В 2019-2020  учебном году в ДОУ функционирует 7 групп: </w:t>
      </w:r>
    </w:p>
    <w:p w14:paraId="639542A6" w14:textId="77777777" w:rsidR="00C23F50" w:rsidRPr="002A6AD3" w:rsidRDefault="00C23F50" w:rsidP="00C23F5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«Солнечные зайчики»</w:t>
      </w:r>
    </w:p>
    <w:p w14:paraId="702AB6D7" w14:textId="77777777" w:rsidR="00C23F50" w:rsidRPr="002A6AD3" w:rsidRDefault="00C23F50" w:rsidP="00C23F5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группа «Сир </w:t>
      </w:r>
      <w:proofErr w:type="spellStart"/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симэхтэрэ</w:t>
      </w:r>
      <w:proofErr w:type="spellEnd"/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1B53C75" w14:textId="77777777" w:rsidR="00C23F50" w:rsidRPr="002A6AD3" w:rsidRDefault="00C23F50" w:rsidP="00C23F5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«</w:t>
      </w:r>
      <w:proofErr w:type="spellStart"/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Чуораанчыктар</w:t>
      </w:r>
      <w:proofErr w:type="spellEnd"/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0DD3324" w14:textId="77777777" w:rsidR="00C23F50" w:rsidRPr="002A6AD3" w:rsidRDefault="00C23F50" w:rsidP="00C23F5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«Мир Диснея»</w:t>
      </w:r>
    </w:p>
    <w:p w14:paraId="10FFAF5E" w14:textId="77777777" w:rsidR="00C23F50" w:rsidRPr="002A6AD3" w:rsidRDefault="00C23F50" w:rsidP="00C23F5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«</w:t>
      </w:r>
      <w:proofErr w:type="spellStart"/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Сардаана</w:t>
      </w:r>
      <w:proofErr w:type="spellEnd"/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BF760F8" w14:textId="77777777" w:rsidR="00C23F50" w:rsidRPr="002A6AD3" w:rsidRDefault="00C23F50" w:rsidP="00C23F5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группа «Изумрудный город»</w:t>
      </w:r>
    </w:p>
    <w:p w14:paraId="41C26428" w14:textId="4C15D552" w:rsidR="00AD22A2" w:rsidRDefault="00C23F50" w:rsidP="00C6482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группа «</w:t>
      </w:r>
      <w:proofErr w:type="spellStart"/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Кустук</w:t>
      </w:r>
      <w:proofErr w:type="spellEnd"/>
      <w:r w:rsidRPr="002A6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CA596C2" w14:textId="77777777" w:rsidR="00C64829" w:rsidRPr="00C64829" w:rsidRDefault="00C64829" w:rsidP="00C64829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9367C" w14:textId="77777777" w:rsidR="00AD22A2" w:rsidRPr="00AD22A2" w:rsidRDefault="00AD22A2" w:rsidP="00AD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22A2">
        <w:rPr>
          <w:rFonts w:ascii="Times New Roman" w:hAnsi="Times New Roman" w:cs="Times New Roman"/>
          <w:sz w:val="24"/>
          <w:szCs w:val="24"/>
          <w:u w:val="single"/>
        </w:rPr>
        <w:t>Структура учебного года</w:t>
      </w:r>
    </w:p>
    <w:p w14:paraId="7FFC18B9" w14:textId="77777777" w:rsidR="00AD22A2" w:rsidRPr="00AD22A2" w:rsidRDefault="00AD22A2" w:rsidP="00AD2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A2">
        <w:rPr>
          <w:rFonts w:ascii="Times New Roman" w:hAnsi="Times New Roman" w:cs="Times New Roman"/>
          <w:sz w:val="24"/>
          <w:szCs w:val="24"/>
        </w:rPr>
        <w:t>Начало каждого учебного года - 1 сентября.</w:t>
      </w:r>
    </w:p>
    <w:p w14:paraId="054D5DB5" w14:textId="77777777" w:rsidR="00AD22A2" w:rsidRPr="00AD22A2" w:rsidRDefault="00AD22A2" w:rsidP="00AD22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 по 13</w:t>
      </w:r>
      <w:r w:rsidRPr="00AD22A2">
        <w:rPr>
          <w:rFonts w:ascii="Times New Roman" w:hAnsi="Times New Roman" w:cs="Times New Roman"/>
          <w:sz w:val="24"/>
          <w:szCs w:val="24"/>
        </w:rPr>
        <w:t xml:space="preserve">.09 - </w:t>
      </w:r>
      <w:r>
        <w:rPr>
          <w:rFonts w:ascii="Times New Roman" w:hAnsi="Times New Roman" w:cs="Times New Roman"/>
          <w:sz w:val="24"/>
          <w:szCs w:val="24"/>
        </w:rPr>
        <w:t>адаптационный, диагностический</w:t>
      </w:r>
      <w:r w:rsidRPr="00AD22A2">
        <w:rPr>
          <w:rFonts w:ascii="Times New Roman" w:hAnsi="Times New Roman" w:cs="Times New Roman"/>
          <w:sz w:val="24"/>
          <w:szCs w:val="24"/>
        </w:rPr>
        <w:t xml:space="preserve"> периоды</w:t>
      </w:r>
    </w:p>
    <w:p w14:paraId="04109CD5" w14:textId="77777777" w:rsidR="00AD22A2" w:rsidRPr="00AD22A2" w:rsidRDefault="00AD22A2" w:rsidP="00AD22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16</w:t>
      </w:r>
      <w:r w:rsidRPr="00AD22A2">
        <w:rPr>
          <w:rFonts w:ascii="Times New Roman" w:hAnsi="Times New Roman" w:cs="Times New Roman"/>
          <w:sz w:val="24"/>
          <w:szCs w:val="24"/>
        </w:rPr>
        <w:t>.09 .по 30.12 - учебный период</w:t>
      </w:r>
    </w:p>
    <w:p w14:paraId="0C5D5413" w14:textId="77777777" w:rsidR="00AD22A2" w:rsidRPr="00AD22A2" w:rsidRDefault="00AD22A2" w:rsidP="00AD22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A2">
        <w:rPr>
          <w:rFonts w:ascii="Times New Roman" w:hAnsi="Times New Roman" w:cs="Times New Roman"/>
          <w:sz w:val="24"/>
          <w:szCs w:val="24"/>
        </w:rPr>
        <w:t>с 10.01. по 17.01 - новогодние каникулы</w:t>
      </w:r>
    </w:p>
    <w:p w14:paraId="736F1552" w14:textId="77777777" w:rsidR="00AD22A2" w:rsidRPr="00AD22A2" w:rsidRDefault="00AD22A2" w:rsidP="00AD22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A2">
        <w:rPr>
          <w:rFonts w:ascii="Times New Roman" w:hAnsi="Times New Roman" w:cs="Times New Roman"/>
          <w:sz w:val="24"/>
          <w:szCs w:val="24"/>
        </w:rPr>
        <w:t>с 18.01. по 17.05. - учебный период</w:t>
      </w:r>
    </w:p>
    <w:p w14:paraId="0791E261" w14:textId="77777777" w:rsidR="00AD22A2" w:rsidRPr="00AD22A2" w:rsidRDefault="00AD22A2" w:rsidP="00AD22A2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22A2">
        <w:rPr>
          <w:rFonts w:ascii="Times New Roman" w:hAnsi="Times New Roman" w:cs="Times New Roman"/>
          <w:sz w:val="24"/>
          <w:szCs w:val="24"/>
        </w:rPr>
        <w:t>с 18.05. по 31.05 - диагностический период</w:t>
      </w:r>
    </w:p>
    <w:p w14:paraId="02A652D2" w14:textId="77777777" w:rsidR="00C23F50" w:rsidRPr="002A6AD3" w:rsidRDefault="00C23F50" w:rsidP="002A6AD3">
      <w:pPr>
        <w:pStyle w:val="Default"/>
        <w:jc w:val="both"/>
      </w:pPr>
    </w:p>
    <w:p w14:paraId="41C402E1" w14:textId="77777777" w:rsidR="00521EC2" w:rsidRPr="002A6AD3" w:rsidRDefault="00521EC2" w:rsidP="002A6AD3">
      <w:pPr>
        <w:pStyle w:val="Default"/>
        <w:jc w:val="both"/>
      </w:pPr>
      <w:r w:rsidRPr="002A6AD3">
        <w:t xml:space="preserve">Учебный план ДОУ: </w:t>
      </w:r>
    </w:p>
    <w:p w14:paraId="17AF3B40" w14:textId="77777777" w:rsidR="00521EC2" w:rsidRPr="002A6AD3" w:rsidRDefault="00521EC2" w:rsidP="002A6AD3">
      <w:pPr>
        <w:pStyle w:val="Default"/>
        <w:numPr>
          <w:ilvl w:val="0"/>
          <w:numId w:val="6"/>
        </w:numPr>
        <w:jc w:val="both"/>
      </w:pPr>
      <w:r w:rsidRPr="002A6AD3">
        <w:t xml:space="preserve">определяет максимально допустимый объем нагрузки на воспитанников; </w:t>
      </w:r>
    </w:p>
    <w:p w14:paraId="3880B1A2" w14:textId="77777777" w:rsidR="002A6AD3" w:rsidRDefault="00AE3D28" w:rsidP="002A6AD3">
      <w:pPr>
        <w:pStyle w:val="Default"/>
        <w:numPr>
          <w:ilvl w:val="0"/>
          <w:numId w:val="6"/>
        </w:numPr>
        <w:jc w:val="both"/>
      </w:pPr>
      <w:r w:rsidRPr="002A6AD3">
        <w:t>определяет состав и структуру обязательных разделов</w:t>
      </w:r>
      <w:r w:rsidR="002A6AD3">
        <w:t xml:space="preserve"> примерной программы, а </w:t>
      </w:r>
      <w:r w:rsidRPr="002A6AD3">
        <w:t xml:space="preserve">также части, формируемой участниками образовательного процесса; </w:t>
      </w:r>
    </w:p>
    <w:p w14:paraId="3C2B7436" w14:textId="77777777" w:rsidR="002A6AD3" w:rsidRDefault="00AE3D28" w:rsidP="002A6AD3">
      <w:pPr>
        <w:pStyle w:val="Default"/>
        <w:numPr>
          <w:ilvl w:val="0"/>
          <w:numId w:val="6"/>
        </w:numPr>
        <w:jc w:val="both"/>
      </w:pPr>
      <w:r w:rsidRPr="002A6AD3">
        <w:t xml:space="preserve"> гарантирует всем воспитанникам получение обязательного образования в соответствии с ФГОС ДО; </w:t>
      </w:r>
    </w:p>
    <w:p w14:paraId="6A1605B8" w14:textId="77777777" w:rsidR="00AE3D28" w:rsidRPr="002A6AD3" w:rsidRDefault="00AE3D28" w:rsidP="002A6AD3">
      <w:pPr>
        <w:pStyle w:val="Default"/>
        <w:numPr>
          <w:ilvl w:val="0"/>
          <w:numId w:val="6"/>
        </w:numPr>
        <w:jc w:val="both"/>
      </w:pPr>
      <w:r w:rsidRPr="002A6AD3">
        <w:t xml:space="preserve">предоставляет воспитанникам возможность для реализации индивидуальных образовательных потребностей, развития своих способностей. </w:t>
      </w:r>
    </w:p>
    <w:p w14:paraId="69E65655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Учебный план создан с учетом соответствующих норм, содержания социального заказа, особенностей и интересов потенциальных заказчиков и потребителей образовательных услуг. Социальный заказ отражен в части, формируемой участниками образовательного процесса. </w:t>
      </w:r>
    </w:p>
    <w:p w14:paraId="448AE9B3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Учебный план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 с детьми. </w:t>
      </w:r>
    </w:p>
    <w:p w14:paraId="2034444E" w14:textId="77777777" w:rsidR="00F36AA5" w:rsidRDefault="00AE3D28" w:rsidP="00C64829">
      <w:pPr>
        <w:pStyle w:val="Default"/>
        <w:ind w:firstLine="360"/>
        <w:jc w:val="both"/>
      </w:pPr>
      <w:r w:rsidRPr="002A6AD3">
        <w:t xml:space="preserve">Учебный план включает: инвариантное, вариативное и дополнительное образование. Их содержание реализуется по пяти направлениям: </w:t>
      </w:r>
    </w:p>
    <w:p w14:paraId="102D3ABB" w14:textId="77777777" w:rsidR="00F36AA5" w:rsidRDefault="00AE3D28" w:rsidP="00F36AA5">
      <w:pPr>
        <w:pStyle w:val="Default"/>
        <w:numPr>
          <w:ilvl w:val="0"/>
          <w:numId w:val="7"/>
        </w:numPr>
        <w:jc w:val="both"/>
      </w:pPr>
      <w:r w:rsidRPr="002A6AD3">
        <w:t xml:space="preserve">социально-коммуникативное, </w:t>
      </w:r>
    </w:p>
    <w:p w14:paraId="3232DBF8" w14:textId="77777777" w:rsidR="00F36AA5" w:rsidRDefault="00AE3D28" w:rsidP="00F36AA5">
      <w:pPr>
        <w:pStyle w:val="Default"/>
        <w:numPr>
          <w:ilvl w:val="0"/>
          <w:numId w:val="7"/>
        </w:numPr>
        <w:jc w:val="both"/>
      </w:pPr>
      <w:r w:rsidRPr="002A6AD3">
        <w:t xml:space="preserve">физическое, </w:t>
      </w:r>
    </w:p>
    <w:p w14:paraId="642D903C" w14:textId="77777777" w:rsidR="00F36AA5" w:rsidRDefault="00AE3D28" w:rsidP="00F36AA5">
      <w:pPr>
        <w:pStyle w:val="Default"/>
        <w:numPr>
          <w:ilvl w:val="0"/>
          <w:numId w:val="7"/>
        </w:numPr>
        <w:jc w:val="both"/>
      </w:pPr>
      <w:r w:rsidRPr="002A6AD3">
        <w:t xml:space="preserve">познавательное, </w:t>
      </w:r>
    </w:p>
    <w:p w14:paraId="43033127" w14:textId="77777777" w:rsidR="00F36AA5" w:rsidRDefault="00AE3D28" w:rsidP="00F36AA5">
      <w:pPr>
        <w:pStyle w:val="Default"/>
        <w:numPr>
          <w:ilvl w:val="0"/>
          <w:numId w:val="7"/>
        </w:numPr>
        <w:jc w:val="both"/>
      </w:pPr>
      <w:r w:rsidRPr="002A6AD3">
        <w:lastRenderedPageBreak/>
        <w:t xml:space="preserve">речевое, </w:t>
      </w:r>
    </w:p>
    <w:p w14:paraId="6C817976" w14:textId="77777777" w:rsidR="00F36AA5" w:rsidRDefault="00AE3D28" w:rsidP="00F36AA5">
      <w:pPr>
        <w:pStyle w:val="Default"/>
        <w:numPr>
          <w:ilvl w:val="0"/>
          <w:numId w:val="7"/>
        </w:numPr>
        <w:jc w:val="both"/>
      </w:pPr>
      <w:r w:rsidRPr="002A6AD3">
        <w:t xml:space="preserve">художественно-эстетическое. </w:t>
      </w:r>
    </w:p>
    <w:p w14:paraId="3E1D8AF8" w14:textId="77777777" w:rsidR="00F36AA5" w:rsidRDefault="00F36AA5" w:rsidP="002A6AD3">
      <w:pPr>
        <w:pStyle w:val="Default"/>
        <w:jc w:val="both"/>
      </w:pPr>
      <w:r>
        <w:t>Направления реализуются через:</w:t>
      </w:r>
    </w:p>
    <w:p w14:paraId="0E69238A" w14:textId="77777777" w:rsidR="00A22AD4" w:rsidRPr="00A22AD4" w:rsidRDefault="00F36AA5" w:rsidP="00F36AA5">
      <w:pPr>
        <w:pStyle w:val="a3"/>
        <w:numPr>
          <w:ilvl w:val="0"/>
          <w:numId w:val="9"/>
        </w:numPr>
        <w:shd w:val="clear" w:color="auto" w:fill="FFFFFF"/>
        <w:spacing w:after="180" w:afterAutospacing="0"/>
        <w:jc w:val="both"/>
      </w:pPr>
      <w:r w:rsidRPr="00A22AD4">
        <w:rPr>
          <w:rFonts w:ascii="Comfortaa" w:hAnsi="Comfortaa"/>
          <w:color w:val="000000"/>
        </w:rPr>
        <w:t xml:space="preserve">Примерная основная общеобразовательная программа дошкольного образования «От рождения до школы»  Н.Е. </w:t>
      </w:r>
      <w:proofErr w:type="spellStart"/>
      <w:r w:rsidRPr="00A22AD4">
        <w:rPr>
          <w:rFonts w:ascii="Comfortaa" w:hAnsi="Comfortaa"/>
          <w:color w:val="000000"/>
        </w:rPr>
        <w:t>Веракса</w:t>
      </w:r>
      <w:proofErr w:type="spellEnd"/>
      <w:r w:rsidRPr="00A22AD4">
        <w:rPr>
          <w:rFonts w:ascii="Comfortaa" w:hAnsi="Comfortaa"/>
          <w:color w:val="000000"/>
        </w:rPr>
        <w:t>, Т.С. Комарова, М.А. Васильевой.</w:t>
      </w:r>
    </w:p>
    <w:p w14:paraId="728517A2" w14:textId="77777777" w:rsidR="00F36AA5" w:rsidRPr="00A22AD4" w:rsidRDefault="00F36AA5" w:rsidP="00F36AA5">
      <w:pPr>
        <w:pStyle w:val="a3"/>
        <w:numPr>
          <w:ilvl w:val="0"/>
          <w:numId w:val="9"/>
        </w:numPr>
        <w:shd w:val="clear" w:color="auto" w:fill="FFFFFF"/>
        <w:spacing w:after="180" w:afterAutospacing="0"/>
        <w:jc w:val="both"/>
      </w:pPr>
      <w:r w:rsidRPr="00A22AD4">
        <w:t xml:space="preserve">проект ПМК ДО примерной основной образовательной программы «Мозаика» В.Ю. </w:t>
      </w:r>
      <w:proofErr w:type="spellStart"/>
      <w:r w:rsidRPr="00A22AD4">
        <w:t>Белькович</w:t>
      </w:r>
      <w:proofErr w:type="spellEnd"/>
      <w:r w:rsidRPr="00A22AD4">
        <w:t xml:space="preserve">, Н.В. Гребенкина, И.А. </w:t>
      </w:r>
      <w:proofErr w:type="spellStart"/>
      <w:r w:rsidRPr="00A22AD4">
        <w:t>Кильдышева</w:t>
      </w:r>
      <w:proofErr w:type="spellEnd"/>
      <w:r w:rsidRPr="00A22AD4">
        <w:t xml:space="preserve"> и </w:t>
      </w:r>
      <w:proofErr w:type="spellStart"/>
      <w:r w:rsidRPr="00A22AD4">
        <w:t>учебно</w:t>
      </w:r>
      <w:proofErr w:type="spellEnd"/>
      <w:r w:rsidRPr="00A22AD4">
        <w:t xml:space="preserve"> - методического комплекта к данной программе. </w:t>
      </w:r>
    </w:p>
    <w:p w14:paraId="76E88C06" w14:textId="77777777" w:rsidR="00F36AA5" w:rsidRPr="00A22AD4" w:rsidRDefault="00F36AA5" w:rsidP="00F36AA5">
      <w:pPr>
        <w:pStyle w:val="a3"/>
        <w:numPr>
          <w:ilvl w:val="0"/>
          <w:numId w:val="9"/>
        </w:numPr>
        <w:shd w:val="clear" w:color="auto" w:fill="FFFFFF"/>
        <w:spacing w:after="180" w:afterAutospacing="0"/>
        <w:jc w:val="both"/>
        <w:rPr>
          <w:rFonts w:ascii="Comfortaa" w:hAnsi="Comfortaa"/>
          <w:color w:val="000000"/>
        </w:rPr>
      </w:pPr>
      <w:r w:rsidRPr="00A22AD4">
        <w:rPr>
          <w:rFonts w:ascii="Comfortaa" w:hAnsi="Comfortaa"/>
          <w:color w:val="000000"/>
        </w:rPr>
        <w:t>Прочие дополнительные программы: Базовая программа для национальных детских садов «</w:t>
      </w:r>
      <w:proofErr w:type="spellStart"/>
      <w:r w:rsidRPr="00A22AD4">
        <w:rPr>
          <w:rFonts w:ascii="Comfortaa" w:hAnsi="Comfortaa"/>
          <w:color w:val="000000"/>
        </w:rPr>
        <w:t>Тосхол</w:t>
      </w:r>
      <w:proofErr w:type="spellEnd"/>
      <w:r w:rsidRPr="00A22AD4">
        <w:rPr>
          <w:rFonts w:ascii="Comfortaa" w:hAnsi="Comfortaa"/>
          <w:color w:val="000000"/>
        </w:rPr>
        <w:t xml:space="preserve">» под ред. М.Н. Харитоновой и др.; </w:t>
      </w:r>
    </w:p>
    <w:p w14:paraId="5250AADB" w14:textId="77777777" w:rsidR="00F861D6" w:rsidRDefault="00A22AD4" w:rsidP="00C64829">
      <w:pPr>
        <w:shd w:val="clear" w:color="auto" w:fill="FFFFFF"/>
        <w:spacing w:before="100" w:beforeAutospacing="1" w:after="180" w:line="240" w:lineRule="auto"/>
        <w:ind w:firstLine="360"/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</w:pPr>
      <w:r w:rsidRPr="00F861D6"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  <w:t>Реализация Учебного плана предполагает  учет </w:t>
      </w:r>
      <w:r w:rsidRPr="00F861D6">
        <w:rPr>
          <w:rFonts w:ascii="Comfortaa" w:eastAsia="Times New Roman" w:hAnsi="Comfortaa" w:cs="Times New Roman"/>
          <w:b/>
          <w:bCs/>
          <w:color w:val="000000"/>
          <w:sz w:val="24"/>
          <w:szCs w:val="24"/>
          <w:lang w:eastAsia="ru-RU"/>
        </w:rPr>
        <w:t>принципа интеграции </w:t>
      </w:r>
      <w:r w:rsidRPr="00F861D6"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  <w:t>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областей:</w:t>
      </w:r>
    </w:p>
    <w:p w14:paraId="7BB763F4" w14:textId="77777777" w:rsidR="00F861D6" w:rsidRDefault="00A22AD4" w:rsidP="00A22AD4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</w:pPr>
      <w:r w:rsidRPr="00F861D6"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  <w:t>интеграция содержания и задач психолого-педагогической работы;</w:t>
      </w:r>
    </w:p>
    <w:p w14:paraId="45828406" w14:textId="77777777" w:rsidR="00A22AD4" w:rsidRPr="00F861D6" w:rsidRDefault="00A22AD4" w:rsidP="00A22AD4">
      <w:pPr>
        <w:pStyle w:val="a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</w:pPr>
      <w:r w:rsidRPr="00F861D6"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  <w:t> интеграция детских деятельностей;</w:t>
      </w:r>
    </w:p>
    <w:p w14:paraId="3B0FA1BD" w14:textId="77777777" w:rsidR="00A22AD4" w:rsidRPr="00F861D6" w:rsidRDefault="00A22AD4" w:rsidP="00A22AD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</w:pPr>
      <w:r w:rsidRPr="00F861D6"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  <w:t>использование адекватных форм образовательной работы для решения психолого-педагогических задач двух и более образовательных областей;</w:t>
      </w:r>
    </w:p>
    <w:p w14:paraId="61BC950B" w14:textId="77777777" w:rsidR="00A22AD4" w:rsidRPr="00F861D6" w:rsidRDefault="00A22AD4" w:rsidP="00A22AD4">
      <w:pPr>
        <w:numPr>
          <w:ilvl w:val="0"/>
          <w:numId w:val="10"/>
        </w:numPr>
        <w:shd w:val="clear" w:color="auto" w:fill="FFFFFF"/>
        <w:spacing w:before="100" w:beforeAutospacing="1" w:after="180" w:afterAutospacing="1" w:line="240" w:lineRule="auto"/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</w:pPr>
      <w:r w:rsidRPr="00F861D6"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  <w:t> использование средств одной образовательной области для организации и</w:t>
      </w:r>
      <w:r w:rsidR="00F861D6"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  <w:t xml:space="preserve"> </w:t>
      </w:r>
      <w:r w:rsidRPr="00F861D6">
        <w:rPr>
          <w:rFonts w:ascii="Comfortaa" w:eastAsia="Times New Roman" w:hAnsi="Comfortaa" w:cs="Times New Roman"/>
          <w:color w:val="000000"/>
          <w:sz w:val="24"/>
          <w:szCs w:val="24"/>
          <w:lang w:eastAsia="ru-RU"/>
        </w:rPr>
        <w:t>оптимизации образовательного процесса в ходе реализации другой образовательной области или Программы в целом.</w:t>
      </w:r>
    </w:p>
    <w:p w14:paraId="1AAEA87B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В обязательной части (инвариантная часть) в НОД реализуют федеральные требования образовательного стандарта, а в части, формируемой участниками образовательного процесса (вариативная) в НОД учитываются особенности ДОУ. </w:t>
      </w:r>
    </w:p>
    <w:p w14:paraId="39823639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Инвариантная часть обеспечивает выполнение обязательной части Основной Образовательной Программы дошкольного учреждения, разработанной с учетом методических рекомендаций проекта примерной основной образовательной программы «Радуга» С.Г. Якобсон, </w:t>
      </w:r>
      <w:proofErr w:type="spellStart"/>
      <w:r w:rsidRPr="002A6AD3">
        <w:t>Т.Н.Гризик</w:t>
      </w:r>
      <w:proofErr w:type="spellEnd"/>
      <w:r w:rsidRPr="002A6AD3">
        <w:t xml:space="preserve">, Т.Н. </w:t>
      </w:r>
      <w:proofErr w:type="spellStart"/>
      <w:r w:rsidRPr="002A6AD3">
        <w:t>Доронова</w:t>
      </w:r>
      <w:proofErr w:type="spellEnd"/>
      <w:r w:rsidRPr="002A6AD3">
        <w:t xml:space="preserve">, Е.В. Соловьева, Е.А. </w:t>
      </w:r>
      <w:proofErr w:type="spellStart"/>
      <w:r w:rsidRPr="002A6AD3">
        <w:t>Екжанова</w:t>
      </w:r>
      <w:proofErr w:type="spellEnd"/>
      <w:r w:rsidRPr="002A6AD3">
        <w:t xml:space="preserve">, 2014 год. и </w:t>
      </w:r>
      <w:proofErr w:type="spellStart"/>
      <w:r w:rsidRPr="002A6AD3">
        <w:t>учебно</w:t>
      </w:r>
      <w:proofErr w:type="spellEnd"/>
      <w:r w:rsidRPr="002A6AD3">
        <w:t xml:space="preserve"> - методического комплекта к данной программе; - возрастных и индивидуальных особенностей детей; - парциальных программ и методических пособий, выбранных участниками образовательных отношений. </w:t>
      </w:r>
    </w:p>
    <w:p w14:paraId="536703BE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В соответствии с требованиями в инвариантной части Плана определено минимальное количество учебных дисциплин, отведенных на образовательные области. Инвариантная часть обеспечивает результаты освоения детьми Основной Общеобразовательной Программы дошкольного образования. </w:t>
      </w:r>
    </w:p>
    <w:p w14:paraId="32078477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В план непосредственно образовательной деятельности включены пять областей, обеспечивающие </w:t>
      </w:r>
      <w:r w:rsidRPr="002A6AD3">
        <w:rPr>
          <w:b/>
          <w:bCs/>
        </w:rPr>
        <w:t xml:space="preserve">социально-коммуникативное, познавательное, речевое, художественно-эстетическое и физическое развитие детей. </w:t>
      </w:r>
    </w:p>
    <w:p w14:paraId="6571870B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Каждой образовательной области соответствуют определённые базовые виды деятельности согласно ФГОС ДО. </w:t>
      </w:r>
    </w:p>
    <w:p w14:paraId="4F56AB94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В инвариантной части учебного плана предусмотрена основная непосредственно образовательная деятельность (далее НОД), объём недельной нагрузки, которых, составляет: </w:t>
      </w:r>
    </w:p>
    <w:p w14:paraId="4B012CE6" w14:textId="77777777" w:rsidR="00AE3D28" w:rsidRPr="002A6AD3" w:rsidRDefault="00AE3D28" w:rsidP="00AB0A6E">
      <w:pPr>
        <w:pStyle w:val="Default"/>
        <w:numPr>
          <w:ilvl w:val="0"/>
          <w:numId w:val="13"/>
        </w:numPr>
        <w:jc w:val="both"/>
      </w:pPr>
      <w:r w:rsidRPr="002A6AD3">
        <w:t xml:space="preserve">младшая группа - 10 НОД; </w:t>
      </w:r>
    </w:p>
    <w:p w14:paraId="07244F1F" w14:textId="77777777" w:rsidR="00AE3D28" w:rsidRPr="002A6AD3" w:rsidRDefault="00AE3D28" w:rsidP="00AB0A6E">
      <w:pPr>
        <w:pStyle w:val="Default"/>
        <w:numPr>
          <w:ilvl w:val="0"/>
          <w:numId w:val="13"/>
        </w:numPr>
        <w:jc w:val="both"/>
      </w:pPr>
      <w:r w:rsidRPr="002A6AD3">
        <w:t xml:space="preserve">средняя группа – 10 НОД; </w:t>
      </w:r>
    </w:p>
    <w:p w14:paraId="16FC0A64" w14:textId="77777777" w:rsidR="00AE3D28" w:rsidRPr="002A6AD3" w:rsidRDefault="00AE3D28" w:rsidP="00AB0A6E">
      <w:pPr>
        <w:pStyle w:val="Default"/>
        <w:numPr>
          <w:ilvl w:val="0"/>
          <w:numId w:val="13"/>
        </w:numPr>
        <w:jc w:val="both"/>
      </w:pPr>
      <w:r w:rsidRPr="002A6AD3">
        <w:t xml:space="preserve">подготовительная группа – 14 НОД. </w:t>
      </w:r>
    </w:p>
    <w:p w14:paraId="5E2765A9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lastRenderedPageBreak/>
        <w:t xml:space="preserve">Максимальное количество непосредственной образовательной деятельности в первой половине дня: </w:t>
      </w:r>
    </w:p>
    <w:p w14:paraId="2873DB3D" w14:textId="77777777" w:rsidR="00AE3D28" w:rsidRPr="002A6AD3" w:rsidRDefault="00AE3D28" w:rsidP="00AB0A6E">
      <w:pPr>
        <w:pStyle w:val="Default"/>
        <w:numPr>
          <w:ilvl w:val="0"/>
          <w:numId w:val="14"/>
        </w:numPr>
        <w:jc w:val="both"/>
      </w:pPr>
      <w:r w:rsidRPr="002A6AD3">
        <w:t xml:space="preserve">в младшей и средней группах — 2; </w:t>
      </w:r>
    </w:p>
    <w:p w14:paraId="7FAE7AA3" w14:textId="77777777" w:rsidR="00AE3D28" w:rsidRPr="002A6AD3" w:rsidRDefault="00AE3D28" w:rsidP="00AB0A6E">
      <w:pPr>
        <w:pStyle w:val="Default"/>
        <w:numPr>
          <w:ilvl w:val="0"/>
          <w:numId w:val="14"/>
        </w:numPr>
        <w:jc w:val="both"/>
      </w:pPr>
      <w:r w:rsidRPr="002A6AD3">
        <w:t xml:space="preserve">в подготовительной группе - 3. </w:t>
      </w:r>
    </w:p>
    <w:p w14:paraId="63A3CA5B" w14:textId="77777777" w:rsidR="00AE3D28" w:rsidRPr="002A6AD3" w:rsidRDefault="00AE3D28" w:rsidP="002A6AD3">
      <w:pPr>
        <w:pStyle w:val="Default"/>
        <w:jc w:val="both"/>
      </w:pPr>
    </w:p>
    <w:p w14:paraId="1D96EABD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В соответствии с требованиями СанПиН 2.4.1.3049-13 (п. 11.9 - 11.11) продолжительность организованной образовательной деятельности в младшей группе (с 3 до 4 лет) - не более 15 минут; в средней группе (с 4 до5 лет) – не более 20 минут; в подготовительной группе (с 6 до 7 лет) - не более 30 минут. </w:t>
      </w:r>
    </w:p>
    <w:p w14:paraId="41B81ACB" w14:textId="77777777" w:rsidR="00AE3D28" w:rsidRPr="002A6AD3" w:rsidRDefault="00AE3D28" w:rsidP="002A6AD3">
      <w:pPr>
        <w:pStyle w:val="Default"/>
        <w:jc w:val="both"/>
      </w:pPr>
    </w:p>
    <w:p w14:paraId="4EE8B82F" w14:textId="77777777" w:rsidR="00AE3D28" w:rsidRPr="002A6AD3" w:rsidRDefault="00AE3D28" w:rsidP="002A6AD3">
      <w:pPr>
        <w:pStyle w:val="Default"/>
        <w:jc w:val="both"/>
      </w:pPr>
      <w:r w:rsidRPr="002A6AD3">
        <w:t xml:space="preserve">Максимально допустимый объём образовательной нагрузки в первой половине дня: </w:t>
      </w:r>
    </w:p>
    <w:p w14:paraId="50EEC621" w14:textId="77777777" w:rsidR="00AE3D28" w:rsidRPr="002A6AD3" w:rsidRDefault="00AE3D28" w:rsidP="00AB0A6E">
      <w:pPr>
        <w:pStyle w:val="Default"/>
        <w:numPr>
          <w:ilvl w:val="0"/>
          <w:numId w:val="15"/>
        </w:numPr>
        <w:jc w:val="both"/>
      </w:pPr>
      <w:r w:rsidRPr="002A6AD3">
        <w:t xml:space="preserve">в младшей группе не превышает 30 минут; </w:t>
      </w:r>
    </w:p>
    <w:p w14:paraId="7333BEC5" w14:textId="77777777" w:rsidR="00AE3D28" w:rsidRPr="002A6AD3" w:rsidRDefault="00AE3D28" w:rsidP="00AB0A6E">
      <w:pPr>
        <w:pStyle w:val="Default"/>
        <w:numPr>
          <w:ilvl w:val="0"/>
          <w:numId w:val="15"/>
        </w:numPr>
        <w:jc w:val="both"/>
      </w:pPr>
      <w:r w:rsidRPr="002A6AD3">
        <w:t xml:space="preserve">в средней группе не превышает – 40 минут; </w:t>
      </w:r>
    </w:p>
    <w:p w14:paraId="232A8327" w14:textId="77777777" w:rsidR="00AE3D28" w:rsidRPr="002A6AD3" w:rsidRDefault="00AE3D28" w:rsidP="00AB0A6E">
      <w:pPr>
        <w:pStyle w:val="Default"/>
        <w:numPr>
          <w:ilvl w:val="0"/>
          <w:numId w:val="15"/>
        </w:numPr>
        <w:jc w:val="both"/>
      </w:pPr>
      <w:r w:rsidRPr="002A6AD3">
        <w:t xml:space="preserve">в подготовительной группе – 1час 30 минут. </w:t>
      </w:r>
    </w:p>
    <w:p w14:paraId="30F6451D" w14:textId="77777777" w:rsidR="00AE3D28" w:rsidRPr="002A6AD3" w:rsidRDefault="00AE3D28" w:rsidP="002A6AD3">
      <w:pPr>
        <w:pStyle w:val="Default"/>
        <w:jc w:val="both"/>
      </w:pPr>
    </w:p>
    <w:p w14:paraId="72C62A1F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НОД </w:t>
      </w:r>
      <w:proofErr w:type="spellStart"/>
      <w:r w:rsidRPr="002A6AD3">
        <w:t>физкультурно</w:t>
      </w:r>
      <w:proofErr w:type="spellEnd"/>
      <w:r w:rsidRPr="002A6AD3">
        <w:t xml:space="preserve"> - оздоровительного и эстетического цикла занимают не менее 50% общего времени НОД. Учитывая требования СанПиН 2.4.1.3049-13 к организации физического воспитания в МДОБУ третье физкультурное занятие с детьми с 5 лет проводится 1 раз в неделю на прогулке в виде спортивных игр, соревнований, эстафет. </w:t>
      </w:r>
    </w:p>
    <w:p w14:paraId="374AD721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НОД, требующая повышенной познавательной активности и умственного напряжения (ФЭМП, подготовка к обучению грамоте, развитие речи) проводятся в первой половине дня и в дни наиболее высокой работоспособности детей (вторник, среда). Для профилактики утомления в середине времени, отведённого на НОД, проводятся динамические паузы или физкультурные минутки. Перерывы между периодами организованной образовательной деятельностью – не менее 10 минут. </w:t>
      </w:r>
    </w:p>
    <w:p w14:paraId="4D2BEE2B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Для профилактики утомления детей указанные занятия чередуются с физической культурой, музыкой. </w:t>
      </w:r>
    </w:p>
    <w:p w14:paraId="295CD804" w14:textId="77777777" w:rsidR="00AE3D28" w:rsidRPr="002A6AD3" w:rsidRDefault="00AE3D28" w:rsidP="00C64829">
      <w:pPr>
        <w:pStyle w:val="Default"/>
        <w:ind w:firstLine="360"/>
        <w:jc w:val="both"/>
      </w:pPr>
      <w:r w:rsidRPr="002A6AD3">
        <w:t xml:space="preserve">Образовательная деятельность осуществляется в ходе режимных моментов: </w:t>
      </w:r>
    </w:p>
    <w:p w14:paraId="69D7D69C" w14:textId="77777777" w:rsidR="00AE3D28" w:rsidRPr="002A6AD3" w:rsidRDefault="00AE3D28" w:rsidP="00C64829">
      <w:pPr>
        <w:pStyle w:val="Default"/>
        <w:ind w:firstLine="708"/>
        <w:jc w:val="both"/>
      </w:pPr>
      <w:r w:rsidRPr="002A6AD3">
        <w:t xml:space="preserve">По образовательной области «Социально – коммуникативное развитие», которая включает разделы: </w:t>
      </w:r>
    </w:p>
    <w:p w14:paraId="1851119D" w14:textId="77777777" w:rsidR="00AE3D28" w:rsidRPr="002A6AD3" w:rsidRDefault="00AE3D28" w:rsidP="002A6AD3">
      <w:pPr>
        <w:pStyle w:val="Default"/>
        <w:ind w:left="1140"/>
        <w:jc w:val="both"/>
      </w:pPr>
      <w:r w:rsidRPr="002A6AD3">
        <w:t xml:space="preserve">1. Социализация, развитие общения, нравственное воспитание. </w:t>
      </w:r>
    </w:p>
    <w:p w14:paraId="791D7FEF" w14:textId="77777777" w:rsidR="00AE3D28" w:rsidRPr="002A6AD3" w:rsidRDefault="00AE3D28" w:rsidP="002A6AD3">
      <w:pPr>
        <w:pStyle w:val="Default"/>
        <w:ind w:left="1140"/>
        <w:jc w:val="both"/>
      </w:pPr>
      <w:r w:rsidRPr="002A6AD3">
        <w:t xml:space="preserve">2. Ребёнок в семье и сообществе, патриотическое воспитание. </w:t>
      </w:r>
    </w:p>
    <w:p w14:paraId="7BC1F419" w14:textId="77777777" w:rsidR="00AE3D28" w:rsidRPr="002A6AD3" w:rsidRDefault="00AE3D28" w:rsidP="002A6AD3">
      <w:pPr>
        <w:pStyle w:val="Default"/>
        <w:ind w:left="1140"/>
        <w:jc w:val="both"/>
      </w:pPr>
      <w:r w:rsidRPr="002A6AD3">
        <w:t xml:space="preserve">3. Самообслуживание, самостоятельность. Трудовое воспитание. </w:t>
      </w:r>
    </w:p>
    <w:p w14:paraId="5ABE6216" w14:textId="77777777" w:rsidR="00AE3D28" w:rsidRPr="002A6AD3" w:rsidRDefault="00AE3D28" w:rsidP="002A6AD3">
      <w:pPr>
        <w:pStyle w:val="Default"/>
        <w:ind w:left="1140"/>
        <w:jc w:val="both"/>
      </w:pPr>
      <w:r w:rsidRPr="002A6AD3">
        <w:t xml:space="preserve">4. Формирование основ безопасности. </w:t>
      </w:r>
    </w:p>
    <w:p w14:paraId="54C5BB56" w14:textId="77777777" w:rsidR="00AE3D28" w:rsidRPr="002A6AD3" w:rsidRDefault="00AE3D28" w:rsidP="002A6AD3">
      <w:pPr>
        <w:pStyle w:val="Default"/>
        <w:ind w:left="1140"/>
        <w:jc w:val="both"/>
      </w:pPr>
    </w:p>
    <w:p w14:paraId="40B0A7D0" w14:textId="77777777" w:rsidR="00AE3D28" w:rsidRPr="002A6AD3" w:rsidRDefault="00AE3D28" w:rsidP="00C64829">
      <w:pPr>
        <w:pStyle w:val="Default"/>
        <w:ind w:firstLine="708"/>
        <w:jc w:val="both"/>
      </w:pPr>
      <w:r w:rsidRPr="002A6AD3">
        <w:t>Образовательная деятельность в ходе режимных моментов осуществляется ежедневно по всем видам деятельности</w:t>
      </w:r>
    </w:p>
    <w:p w14:paraId="54229AAC" w14:textId="77777777" w:rsidR="009E1517" w:rsidRPr="002A6AD3" w:rsidRDefault="009E1517" w:rsidP="002A6AD3">
      <w:pPr>
        <w:pStyle w:val="Default"/>
        <w:jc w:val="both"/>
      </w:pPr>
    </w:p>
    <w:p w14:paraId="4E949698" w14:textId="77777777" w:rsidR="009E1517" w:rsidRPr="002A6AD3" w:rsidRDefault="009E1517" w:rsidP="002A6AD3">
      <w:pPr>
        <w:pStyle w:val="Default"/>
        <w:jc w:val="both"/>
      </w:pPr>
      <w:r w:rsidRPr="002A6AD3">
        <w:t xml:space="preserve">1. Утренняя гимнастика. </w:t>
      </w:r>
    </w:p>
    <w:p w14:paraId="35622474" w14:textId="77777777" w:rsidR="009E1517" w:rsidRPr="002A6AD3" w:rsidRDefault="009E1517" w:rsidP="002A6AD3">
      <w:pPr>
        <w:pStyle w:val="Default"/>
        <w:jc w:val="both"/>
      </w:pPr>
      <w:r w:rsidRPr="002A6AD3">
        <w:t xml:space="preserve">2. Комплексы закаливающих процедур. </w:t>
      </w:r>
    </w:p>
    <w:p w14:paraId="111D4AD0" w14:textId="77777777" w:rsidR="009E1517" w:rsidRPr="002A6AD3" w:rsidRDefault="009E1517" w:rsidP="002A6AD3">
      <w:pPr>
        <w:pStyle w:val="Default"/>
        <w:jc w:val="both"/>
      </w:pPr>
      <w:r w:rsidRPr="002A6AD3">
        <w:t xml:space="preserve">3. Гигиенические процедуры. </w:t>
      </w:r>
    </w:p>
    <w:p w14:paraId="2BCBCAC8" w14:textId="77777777" w:rsidR="009E1517" w:rsidRPr="002A6AD3" w:rsidRDefault="009E1517" w:rsidP="002A6AD3">
      <w:pPr>
        <w:pStyle w:val="Default"/>
        <w:jc w:val="both"/>
      </w:pPr>
      <w:r w:rsidRPr="002A6AD3">
        <w:t xml:space="preserve">4. Ситуативные беседы. </w:t>
      </w:r>
    </w:p>
    <w:p w14:paraId="442F1D7E" w14:textId="77777777" w:rsidR="009E1517" w:rsidRPr="002A6AD3" w:rsidRDefault="009E1517" w:rsidP="002A6AD3">
      <w:pPr>
        <w:pStyle w:val="Default"/>
        <w:jc w:val="both"/>
      </w:pPr>
      <w:r w:rsidRPr="002A6AD3">
        <w:t xml:space="preserve">5. Чтение художественной литературы. </w:t>
      </w:r>
    </w:p>
    <w:p w14:paraId="5E8B4583" w14:textId="77777777" w:rsidR="009E1517" w:rsidRPr="002A6AD3" w:rsidRDefault="009E1517" w:rsidP="002A6AD3">
      <w:pPr>
        <w:pStyle w:val="Default"/>
        <w:jc w:val="both"/>
      </w:pPr>
      <w:r w:rsidRPr="002A6AD3">
        <w:t xml:space="preserve">6. Дежурства. </w:t>
      </w:r>
    </w:p>
    <w:p w14:paraId="1FF68B28" w14:textId="77777777" w:rsidR="009E1517" w:rsidRPr="002A6AD3" w:rsidRDefault="009E1517" w:rsidP="002A6AD3">
      <w:pPr>
        <w:pStyle w:val="Default"/>
        <w:jc w:val="both"/>
      </w:pPr>
      <w:r w:rsidRPr="002A6AD3">
        <w:t xml:space="preserve">7. Прогулки. </w:t>
      </w:r>
    </w:p>
    <w:p w14:paraId="50454BD5" w14:textId="77777777" w:rsidR="009E1517" w:rsidRPr="002A6AD3" w:rsidRDefault="009E1517" w:rsidP="00C64829">
      <w:pPr>
        <w:pStyle w:val="Default"/>
        <w:ind w:firstLine="708"/>
        <w:jc w:val="both"/>
      </w:pPr>
      <w:r w:rsidRPr="002A6AD3">
        <w:t xml:space="preserve">Самостоятельная деятельность детей ежедневно включает: игры и самостоятельную деятельность детей в уголках развития. </w:t>
      </w:r>
    </w:p>
    <w:p w14:paraId="0D7AFD1A" w14:textId="77777777" w:rsidR="009E1517" w:rsidRPr="002A6AD3" w:rsidRDefault="009E1517" w:rsidP="00C64829">
      <w:pPr>
        <w:pStyle w:val="Default"/>
        <w:ind w:firstLine="708"/>
        <w:jc w:val="both"/>
      </w:pPr>
      <w:r w:rsidRPr="002A6AD3">
        <w:t xml:space="preserve">В вариативной части реализуется образовательная деятельность дополнительного образования. Часы дополнительного образования деятельности входят в объем максимально допустимой нагрузки. Такая деятельность проводятся во вторую половину дня, после дневного сна по подгруппам, один раз в неделю. Кружковая деятельность может изменяться в соответствии с учебными планами педагогов, с учетом комплектации </w:t>
      </w:r>
      <w:r w:rsidRPr="002A6AD3">
        <w:lastRenderedPageBreak/>
        <w:t xml:space="preserve">детей, их интересов и способностей, а также согласно запросу родителей. Основные задачи дополнительного образования: развитие творческого потенциала, расширение познавательного кругозора, привитие интереса к физической культуре и приобщение к истокам русской народной культуры </w:t>
      </w:r>
    </w:p>
    <w:p w14:paraId="424C964D" w14:textId="77777777" w:rsidR="009E1517" w:rsidRPr="002A6AD3" w:rsidRDefault="009E1517" w:rsidP="00C64829">
      <w:pPr>
        <w:pStyle w:val="Default"/>
        <w:ind w:firstLine="708"/>
        <w:jc w:val="both"/>
      </w:pPr>
      <w:r w:rsidRPr="002A6AD3">
        <w:t xml:space="preserve">В период адаптации к условиям детского сада, дети освобождаются от специально организованной деятельности (познавательной, творческой), в этот период доминирующей становится игровая деятельность. Педагог наблюдает и корректирует воспитательно-образовательный процесс, нацеливая остальных сотрудников детского сада на создание благоприятного, эмоционально-психологического микроклимата в отдельно возрастных группах и в дошкольном учреждении в целом. </w:t>
      </w:r>
    </w:p>
    <w:p w14:paraId="0F2EE93C" w14:textId="77777777" w:rsidR="009E1517" w:rsidRPr="002A6AD3" w:rsidRDefault="009E1517" w:rsidP="00C64829">
      <w:pPr>
        <w:pStyle w:val="Default"/>
        <w:ind w:firstLine="360"/>
        <w:jc w:val="both"/>
      </w:pPr>
      <w:r w:rsidRPr="002A6AD3">
        <w:t xml:space="preserve">В дни каникул </w:t>
      </w:r>
      <w:proofErr w:type="spellStart"/>
      <w:r w:rsidRPr="002A6AD3">
        <w:t>Сан.ПиН</w:t>
      </w:r>
      <w:proofErr w:type="spellEnd"/>
      <w:r w:rsidRPr="002A6AD3">
        <w:t xml:space="preserve"> 2.4.1.3049-1 проводятся занятия только эстетической и оздоровительной направленности (музыкальные и физкультурные). Длительность и количество занятий в расписании определено в соответствии с нормативными требованиями </w:t>
      </w:r>
      <w:proofErr w:type="spellStart"/>
      <w:r w:rsidRPr="002A6AD3">
        <w:t>Сан.ПиН</w:t>
      </w:r>
      <w:proofErr w:type="spellEnd"/>
      <w:r w:rsidRPr="002A6AD3">
        <w:t xml:space="preserve"> 2.4.1.3049- 13. В летний период с детьми организуется следующая работа: </w:t>
      </w:r>
    </w:p>
    <w:p w14:paraId="15B64D6F" w14:textId="77777777" w:rsidR="009E1517" w:rsidRPr="002A6AD3" w:rsidRDefault="009E1517" w:rsidP="00AB0A6E">
      <w:pPr>
        <w:pStyle w:val="Default"/>
        <w:numPr>
          <w:ilvl w:val="0"/>
          <w:numId w:val="16"/>
        </w:numPr>
        <w:jc w:val="both"/>
      </w:pPr>
      <w:r w:rsidRPr="002A6AD3">
        <w:t xml:space="preserve">оздоровительная работа; </w:t>
      </w:r>
    </w:p>
    <w:p w14:paraId="0DC55C5E" w14:textId="77777777" w:rsidR="009E1517" w:rsidRPr="002A6AD3" w:rsidRDefault="009E1517" w:rsidP="00AB0A6E">
      <w:pPr>
        <w:pStyle w:val="Default"/>
        <w:numPr>
          <w:ilvl w:val="0"/>
          <w:numId w:val="16"/>
        </w:numPr>
        <w:jc w:val="both"/>
      </w:pPr>
      <w:r w:rsidRPr="002A6AD3">
        <w:t xml:space="preserve">игры различного содержания: подвижные, сюжетно-ролевые, театральные, развивающие в индивидуальной, подгрупповой и групповой форме организации; </w:t>
      </w:r>
    </w:p>
    <w:p w14:paraId="677528BC" w14:textId="77777777" w:rsidR="009E1517" w:rsidRPr="002A6AD3" w:rsidRDefault="009E1517" w:rsidP="00AB0A6E">
      <w:pPr>
        <w:pStyle w:val="Default"/>
        <w:numPr>
          <w:ilvl w:val="0"/>
          <w:numId w:val="16"/>
        </w:numPr>
        <w:jc w:val="both"/>
      </w:pPr>
      <w:r w:rsidRPr="002A6AD3">
        <w:t xml:space="preserve">музыкальные и физкультурные праздники и развлечения; </w:t>
      </w:r>
    </w:p>
    <w:p w14:paraId="14A8A30B" w14:textId="77777777" w:rsidR="009E1517" w:rsidRPr="002A6AD3" w:rsidRDefault="009E1517" w:rsidP="00AB0A6E">
      <w:pPr>
        <w:pStyle w:val="Default"/>
        <w:numPr>
          <w:ilvl w:val="0"/>
          <w:numId w:val="16"/>
        </w:numPr>
        <w:jc w:val="both"/>
      </w:pPr>
      <w:r w:rsidRPr="002A6AD3">
        <w:t xml:space="preserve">организованная деятельность по изобразительному, музыкальному и физическому развитию детей; </w:t>
      </w:r>
    </w:p>
    <w:p w14:paraId="2483A24F" w14:textId="77777777" w:rsidR="009E1517" w:rsidRPr="002A6AD3" w:rsidRDefault="009E1517" w:rsidP="00AB0A6E">
      <w:pPr>
        <w:pStyle w:val="Default"/>
        <w:numPr>
          <w:ilvl w:val="0"/>
          <w:numId w:val="16"/>
        </w:numPr>
        <w:jc w:val="both"/>
      </w:pPr>
      <w:r w:rsidRPr="002A6AD3">
        <w:t xml:space="preserve">экскурсии и целевые прогулки на природу направленные на развитие экспериментально-познавательной деятельности детей. </w:t>
      </w:r>
    </w:p>
    <w:p w14:paraId="68F664D9" w14:textId="77777777" w:rsidR="009E1517" w:rsidRPr="002A6AD3" w:rsidRDefault="009E1517" w:rsidP="002A6AD3">
      <w:pPr>
        <w:pStyle w:val="Default"/>
        <w:jc w:val="both"/>
      </w:pPr>
    </w:p>
    <w:p w14:paraId="4F87C2DB" w14:textId="77777777" w:rsidR="009E1517" w:rsidRPr="002A6AD3" w:rsidRDefault="009E1517" w:rsidP="00C64829">
      <w:pPr>
        <w:pStyle w:val="Default"/>
        <w:ind w:firstLine="360"/>
        <w:jc w:val="both"/>
      </w:pPr>
      <w:r w:rsidRPr="002A6AD3">
        <w:t>Объем учебной нагрузки в течение недели определен в соответствии с санитарно-эпидемиологическими требованиям к устройству, содержанию и организации режима работы дошкольного образовательного учреждения СанПиН (Постановление Главного государственного санитарного врача Российской Федерации от 15 мая 2013 г. N 26 г. Москва "Об утверждении СанПиН 2.4.1.3049-13 "</w:t>
      </w:r>
      <w:proofErr w:type="spellStart"/>
      <w:r w:rsidRPr="002A6AD3">
        <w:t>Санитарно</w:t>
      </w:r>
      <w:proofErr w:type="spellEnd"/>
      <w:r w:rsidRPr="002A6AD3">
        <w:t xml:space="preserve"> эпидемиологические требования к устройству, содержанию и организации режима работы дошкольных образовательных организаций") </w:t>
      </w:r>
    </w:p>
    <w:p w14:paraId="264B2639" w14:textId="77777777" w:rsidR="009E1517" w:rsidRPr="002A6AD3" w:rsidRDefault="009E1517" w:rsidP="00C64829">
      <w:pPr>
        <w:pStyle w:val="Default"/>
        <w:ind w:firstLine="360"/>
        <w:jc w:val="both"/>
      </w:pPr>
      <w:r w:rsidRPr="002A6AD3">
        <w:t xml:space="preserve">В Плане учтены требования к режиму дня. </w:t>
      </w:r>
    </w:p>
    <w:p w14:paraId="2C062A4E" w14:textId="77777777" w:rsidR="009E1517" w:rsidRPr="002A6AD3" w:rsidRDefault="009E1517" w:rsidP="002A6AD3">
      <w:pPr>
        <w:pStyle w:val="Default"/>
        <w:jc w:val="both"/>
      </w:pPr>
      <w:r w:rsidRPr="002A6AD3">
        <w:t xml:space="preserve">Режим дня соответствует возрастным особенностям детей и способствует их гармоничному развитию. </w:t>
      </w:r>
    </w:p>
    <w:p w14:paraId="0391C4C3" w14:textId="77777777" w:rsidR="009E1517" w:rsidRPr="002A6AD3" w:rsidRDefault="009E1517" w:rsidP="00C64829">
      <w:pPr>
        <w:pStyle w:val="Default"/>
        <w:ind w:firstLine="708"/>
        <w:jc w:val="both"/>
      </w:pPr>
      <w:r w:rsidRPr="002A6AD3">
        <w:t xml:space="preserve">Ежедневная продолжительность прогулки детей составляет не менее 3-4 часов; организуется 2 раза в день: в первую половину до обеда и во вторую половину дня - перед уходом детей домой. </w:t>
      </w:r>
    </w:p>
    <w:p w14:paraId="58632207" w14:textId="77777777" w:rsidR="009E1517" w:rsidRDefault="009E1517" w:rsidP="002A6AD3">
      <w:pPr>
        <w:pStyle w:val="Default"/>
        <w:jc w:val="both"/>
      </w:pPr>
    </w:p>
    <w:p w14:paraId="6E1D5C67" w14:textId="77777777" w:rsidR="00537DFB" w:rsidRDefault="00537DFB" w:rsidP="002A6AD3">
      <w:pPr>
        <w:pStyle w:val="Default"/>
        <w:jc w:val="both"/>
      </w:pPr>
    </w:p>
    <w:p w14:paraId="776ED0E7" w14:textId="77777777" w:rsidR="00537DFB" w:rsidRDefault="00537DFB" w:rsidP="002A6AD3">
      <w:pPr>
        <w:pStyle w:val="Default"/>
        <w:jc w:val="both"/>
      </w:pPr>
    </w:p>
    <w:p w14:paraId="715126ED" w14:textId="77777777" w:rsidR="00537DFB" w:rsidRDefault="00537DFB" w:rsidP="002A6AD3">
      <w:pPr>
        <w:pStyle w:val="Default"/>
        <w:jc w:val="both"/>
      </w:pPr>
    </w:p>
    <w:p w14:paraId="514F396C" w14:textId="77777777" w:rsidR="00537DFB" w:rsidRDefault="00537DFB" w:rsidP="002A6AD3">
      <w:pPr>
        <w:pStyle w:val="Default"/>
        <w:jc w:val="both"/>
      </w:pPr>
    </w:p>
    <w:p w14:paraId="675AD0A7" w14:textId="77777777" w:rsidR="00537DFB" w:rsidRDefault="00537DFB" w:rsidP="002A6AD3">
      <w:pPr>
        <w:pStyle w:val="Default"/>
        <w:jc w:val="both"/>
      </w:pPr>
    </w:p>
    <w:p w14:paraId="22039081" w14:textId="77777777" w:rsidR="00537DFB" w:rsidRDefault="00537DFB" w:rsidP="002A6AD3">
      <w:pPr>
        <w:pStyle w:val="Default"/>
        <w:jc w:val="both"/>
      </w:pPr>
    </w:p>
    <w:p w14:paraId="7DCB65AC" w14:textId="77777777" w:rsidR="00537DFB" w:rsidRDefault="00537DFB" w:rsidP="002A6AD3">
      <w:pPr>
        <w:pStyle w:val="Default"/>
        <w:jc w:val="both"/>
      </w:pPr>
    </w:p>
    <w:p w14:paraId="7F087C41" w14:textId="77777777" w:rsidR="00537DFB" w:rsidRDefault="00537DFB" w:rsidP="002A6AD3">
      <w:pPr>
        <w:pStyle w:val="Default"/>
        <w:jc w:val="both"/>
      </w:pPr>
    </w:p>
    <w:p w14:paraId="0393C4B9" w14:textId="77777777" w:rsidR="00537DFB" w:rsidRDefault="00537DFB" w:rsidP="002A6AD3">
      <w:pPr>
        <w:pStyle w:val="Default"/>
        <w:jc w:val="both"/>
      </w:pPr>
    </w:p>
    <w:p w14:paraId="56EEB177" w14:textId="77777777" w:rsidR="00537DFB" w:rsidRDefault="00537DFB" w:rsidP="002A6AD3">
      <w:pPr>
        <w:pStyle w:val="Default"/>
        <w:jc w:val="both"/>
      </w:pPr>
    </w:p>
    <w:p w14:paraId="1E1B0E48" w14:textId="77777777" w:rsidR="00537DFB" w:rsidRDefault="00537DFB" w:rsidP="002A6AD3">
      <w:pPr>
        <w:pStyle w:val="Default"/>
        <w:jc w:val="both"/>
      </w:pPr>
    </w:p>
    <w:p w14:paraId="1D4573E6" w14:textId="77777777" w:rsidR="00537DFB" w:rsidRDefault="00537DFB" w:rsidP="002A6AD3">
      <w:pPr>
        <w:pStyle w:val="Default"/>
        <w:jc w:val="both"/>
      </w:pPr>
    </w:p>
    <w:p w14:paraId="0C7C00DF" w14:textId="77777777" w:rsidR="00537DFB" w:rsidRDefault="00537DFB" w:rsidP="002A6AD3">
      <w:pPr>
        <w:pStyle w:val="Default"/>
        <w:jc w:val="both"/>
      </w:pPr>
    </w:p>
    <w:p w14:paraId="0C3A14FA" w14:textId="77777777" w:rsidR="00537DFB" w:rsidRDefault="00537DFB" w:rsidP="002A6AD3">
      <w:pPr>
        <w:pStyle w:val="Default"/>
        <w:jc w:val="both"/>
      </w:pPr>
    </w:p>
    <w:p w14:paraId="2B436382" w14:textId="77777777" w:rsidR="00537DFB" w:rsidRDefault="00537DFB" w:rsidP="002A6AD3">
      <w:pPr>
        <w:pStyle w:val="Default"/>
        <w:jc w:val="both"/>
      </w:pPr>
    </w:p>
    <w:p w14:paraId="534D3DE7" w14:textId="77777777" w:rsidR="00537DFB" w:rsidRDefault="00537DFB" w:rsidP="002A6AD3">
      <w:pPr>
        <w:pStyle w:val="Default"/>
        <w:jc w:val="both"/>
      </w:pPr>
    </w:p>
    <w:p w14:paraId="554CB24A" w14:textId="77777777" w:rsidR="00537DFB" w:rsidRDefault="00537DFB" w:rsidP="002A6AD3">
      <w:pPr>
        <w:pStyle w:val="Default"/>
        <w:jc w:val="both"/>
      </w:pPr>
    </w:p>
    <w:p w14:paraId="7A60A5E2" w14:textId="77777777" w:rsidR="00537DFB" w:rsidRDefault="00537DFB" w:rsidP="002A6AD3">
      <w:pPr>
        <w:pStyle w:val="Default"/>
        <w:jc w:val="both"/>
      </w:pPr>
    </w:p>
    <w:p w14:paraId="68C8C99B" w14:textId="77777777" w:rsidR="00537DFB" w:rsidRDefault="00537DFB" w:rsidP="002A6AD3">
      <w:pPr>
        <w:pStyle w:val="Default"/>
        <w:jc w:val="both"/>
      </w:pPr>
    </w:p>
    <w:p w14:paraId="79EB3EE9" w14:textId="77777777" w:rsidR="00537DFB" w:rsidRDefault="00537DFB" w:rsidP="002A6AD3">
      <w:pPr>
        <w:pStyle w:val="Default"/>
        <w:jc w:val="both"/>
      </w:pPr>
    </w:p>
    <w:p w14:paraId="50D9574C" w14:textId="77777777" w:rsidR="00537DFB" w:rsidRDefault="00537DFB" w:rsidP="002A6AD3">
      <w:pPr>
        <w:pStyle w:val="Default"/>
        <w:jc w:val="both"/>
      </w:pPr>
    </w:p>
    <w:p w14:paraId="3CF6D2C1" w14:textId="77777777" w:rsidR="00537DFB" w:rsidRDefault="00537DFB" w:rsidP="002A6AD3">
      <w:pPr>
        <w:pStyle w:val="Default"/>
        <w:jc w:val="both"/>
      </w:pPr>
    </w:p>
    <w:p w14:paraId="64000F47" w14:textId="77777777" w:rsidR="00537DFB" w:rsidRDefault="00537DFB" w:rsidP="002A6AD3">
      <w:pPr>
        <w:pStyle w:val="Default"/>
        <w:jc w:val="both"/>
      </w:pPr>
    </w:p>
    <w:p w14:paraId="7156F679" w14:textId="77777777" w:rsidR="00537DFB" w:rsidRDefault="00537DFB" w:rsidP="002A6AD3">
      <w:pPr>
        <w:pStyle w:val="Default"/>
        <w:jc w:val="both"/>
      </w:pPr>
    </w:p>
    <w:p w14:paraId="303A7E70" w14:textId="77777777" w:rsidR="00537DFB" w:rsidRDefault="00537DFB" w:rsidP="002A6AD3">
      <w:pPr>
        <w:pStyle w:val="Default"/>
        <w:jc w:val="both"/>
      </w:pPr>
    </w:p>
    <w:p w14:paraId="4F11598A" w14:textId="77777777" w:rsidR="00537DFB" w:rsidRDefault="00537DFB" w:rsidP="00537DFB">
      <w:pPr>
        <w:tabs>
          <w:tab w:val="left" w:pos="6379"/>
          <w:tab w:val="left" w:pos="8460"/>
        </w:tabs>
        <w:spacing w:after="0"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A4EE94" w14:textId="77777777" w:rsidR="00537DFB" w:rsidRDefault="00537DFB" w:rsidP="00537DFB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18FBD" w14:textId="77777777" w:rsidR="00537DFB" w:rsidRDefault="00537DFB" w:rsidP="00537D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37DFB" w:rsidSect="00840F2D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62D415AF" w14:textId="77777777" w:rsidR="00537DFB" w:rsidRDefault="00537DFB" w:rsidP="00537DFB"/>
    <w:p w14:paraId="7D50B41C" w14:textId="77777777" w:rsidR="00537DFB" w:rsidRDefault="00537DFB" w:rsidP="00537DFB"/>
    <w:p w14:paraId="1C1A98B3" w14:textId="77777777" w:rsidR="00537DFB" w:rsidRDefault="00537DFB" w:rsidP="00537DFB"/>
    <w:p w14:paraId="4360CEB0" w14:textId="77777777" w:rsidR="00537DFB" w:rsidRDefault="00537DFB" w:rsidP="00537DFB"/>
    <w:p w14:paraId="73E61099" w14:textId="77777777" w:rsidR="00537DFB" w:rsidRDefault="00537DFB" w:rsidP="00537DFB"/>
    <w:p w14:paraId="5C17B58A" w14:textId="77777777" w:rsidR="00537DFB" w:rsidRDefault="00537DFB" w:rsidP="00537DFB"/>
    <w:p w14:paraId="149C67FF" w14:textId="77777777" w:rsidR="00537DFB" w:rsidRDefault="00537DFB" w:rsidP="00537DFB"/>
    <w:p w14:paraId="4F4E5496" w14:textId="77777777" w:rsidR="00537DFB" w:rsidRPr="002A6AD3" w:rsidRDefault="00537DFB" w:rsidP="002A6AD3">
      <w:pPr>
        <w:pStyle w:val="Default"/>
        <w:jc w:val="both"/>
      </w:pPr>
    </w:p>
    <w:sectPr w:rsidR="00537DFB" w:rsidRPr="002A6AD3" w:rsidSect="0073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052"/>
    <w:multiLevelType w:val="hybridMultilevel"/>
    <w:tmpl w:val="E70EC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BB3"/>
    <w:multiLevelType w:val="multilevel"/>
    <w:tmpl w:val="0928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24463"/>
    <w:multiLevelType w:val="hybridMultilevel"/>
    <w:tmpl w:val="877885FA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0A0F0DFE"/>
    <w:multiLevelType w:val="hybridMultilevel"/>
    <w:tmpl w:val="1158C0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CC76480"/>
    <w:multiLevelType w:val="multilevel"/>
    <w:tmpl w:val="874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2368F7"/>
    <w:multiLevelType w:val="multilevel"/>
    <w:tmpl w:val="487C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9E53A8"/>
    <w:multiLevelType w:val="hybridMultilevel"/>
    <w:tmpl w:val="54E68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4F0C"/>
    <w:multiLevelType w:val="multilevel"/>
    <w:tmpl w:val="EF08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342DEE"/>
    <w:multiLevelType w:val="multilevel"/>
    <w:tmpl w:val="5F22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414A98"/>
    <w:multiLevelType w:val="hybridMultilevel"/>
    <w:tmpl w:val="5AD04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C2861"/>
    <w:multiLevelType w:val="hybridMultilevel"/>
    <w:tmpl w:val="9C48E38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4EDF15B8"/>
    <w:multiLevelType w:val="hybridMultilevel"/>
    <w:tmpl w:val="E3A251F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2EF3AC7"/>
    <w:multiLevelType w:val="hybridMultilevel"/>
    <w:tmpl w:val="D2FE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E0AB0"/>
    <w:multiLevelType w:val="hybridMultilevel"/>
    <w:tmpl w:val="A03A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75CC1"/>
    <w:multiLevelType w:val="hybridMultilevel"/>
    <w:tmpl w:val="838E6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43813"/>
    <w:multiLevelType w:val="hybridMultilevel"/>
    <w:tmpl w:val="5368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15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4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EF7"/>
    <w:rsid w:val="002A6AD3"/>
    <w:rsid w:val="00351CD9"/>
    <w:rsid w:val="00521EC2"/>
    <w:rsid w:val="00537DFB"/>
    <w:rsid w:val="005A516A"/>
    <w:rsid w:val="0064535C"/>
    <w:rsid w:val="00730E73"/>
    <w:rsid w:val="00840F2D"/>
    <w:rsid w:val="009E1517"/>
    <w:rsid w:val="00A22AD4"/>
    <w:rsid w:val="00AB0A6E"/>
    <w:rsid w:val="00AD22A2"/>
    <w:rsid w:val="00AE3D28"/>
    <w:rsid w:val="00B879D0"/>
    <w:rsid w:val="00C23F50"/>
    <w:rsid w:val="00C64829"/>
    <w:rsid w:val="00D42EF7"/>
    <w:rsid w:val="00F36AA5"/>
    <w:rsid w:val="00F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92DE"/>
  <w15:docId w15:val="{0B3CCC2F-8941-4DEC-ADD2-2E703559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2EF7"/>
    <w:rPr>
      <w:b/>
      <w:bCs/>
    </w:rPr>
  </w:style>
  <w:style w:type="character" w:styleId="a5">
    <w:name w:val="Emphasis"/>
    <w:basedOn w:val="a0"/>
    <w:uiPriority w:val="20"/>
    <w:qFormat/>
    <w:rsid w:val="00D42EF7"/>
    <w:rPr>
      <w:i/>
      <w:iCs/>
    </w:rPr>
  </w:style>
  <w:style w:type="paragraph" w:styleId="a6">
    <w:name w:val="List Paragraph"/>
    <w:basedOn w:val="a"/>
    <w:uiPriority w:val="34"/>
    <w:qFormat/>
    <w:rsid w:val="00D42E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51CD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51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C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uiPriority w:val="59"/>
    <w:rsid w:val="00537DF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Екатеритна Молгарова</cp:lastModifiedBy>
  <cp:revision>4</cp:revision>
  <dcterms:created xsi:type="dcterms:W3CDTF">2019-09-17T01:38:00Z</dcterms:created>
  <dcterms:modified xsi:type="dcterms:W3CDTF">2021-07-06T03:21:00Z</dcterms:modified>
</cp:coreProperties>
</file>