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tbl>
      <w:tblPr>
        <w:tblW w:w="10225" w:type="dxa"/>
        <w:jc w:val="center"/>
        <w:tblLook w:val="04A0" w:firstRow="1" w:lastRow="0" w:firstColumn="1" w:lastColumn="0" w:noHBand="0" w:noVBand="1"/>
      </w:tblPr>
      <w:tblGrid>
        <w:gridCol w:w="4124"/>
        <w:gridCol w:w="2090"/>
        <w:gridCol w:w="4011"/>
      </w:tblGrid>
      <w:tr w:rsidR="007413A4" w:rsidRPr="00297A2C" w:rsidTr="002F06D8">
        <w:trPr>
          <w:trHeight w:val="1833"/>
          <w:jc w:val="center"/>
        </w:trPr>
        <w:tc>
          <w:tcPr>
            <w:tcW w:w="4364" w:type="dxa"/>
            <w:tcBorders>
              <w:bottom w:val="single" w:sz="4" w:space="0" w:color="auto"/>
            </w:tcBorders>
          </w:tcPr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  <w:r w:rsidRPr="002A3CF3">
              <w:rPr>
                <w:rFonts w:cs="Times New Roman"/>
                <w:sz w:val="16"/>
                <w:szCs w:val="16"/>
                <w:lang w:eastAsia="zh-CN"/>
              </w:rPr>
      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СОЦИАЛЬНО - ЛИЧНОСТНОМУ РАЗВИТИЮ ДЕТЕЙ №39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  <w:r w:rsidRPr="002A3CF3">
              <w:rPr>
                <w:rFonts w:cs="Times New Roman"/>
                <w:sz w:val="16"/>
                <w:szCs w:val="16"/>
                <w:lang w:eastAsia="zh-CN"/>
              </w:rPr>
              <w:t>«РОМАШКА», ДОПОЛНИТЕЛЬНЫЕ ГРУППЫ «СКАЗОЧНАЯ СТРАНА» ГОРОДСКОГО ОКРУГА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  <w:r w:rsidRPr="002A3CF3">
              <w:rPr>
                <w:rFonts w:cs="Times New Roman"/>
                <w:sz w:val="16"/>
                <w:szCs w:val="16"/>
                <w:lang w:eastAsia="zh-CN"/>
              </w:rPr>
              <w:t>«ГОРОД ЯКУТСК»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val="kk-KZ" w:eastAsia="zh-CN"/>
              </w:rPr>
            </w:pPr>
            <w:r w:rsidRPr="002A3CF3">
              <w:rPr>
                <w:rFonts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697F83F" wp14:editId="5F1B4008">
                  <wp:extent cx="1190549" cy="1181100"/>
                  <wp:effectExtent l="0" t="0" r="0" b="0"/>
                  <wp:docPr id="4" name="Рисунок 4" descr="C:\Users\DNS\Documents\Desktop\Мои документы\фотографии детского сада\эмблема МБДОУ №39 Ромаш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ocuments\Desktop\Мои документы\фотографии детского сада\эмблема МБДОУ №39 Ромаш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833" cy="118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  <w:tcBorders>
              <w:bottom w:val="single" w:sz="4" w:space="0" w:color="auto"/>
            </w:tcBorders>
          </w:tcPr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val="kk-KZ" w:eastAsia="zh-CN"/>
              </w:rPr>
            </w:pPr>
            <w:r w:rsidRPr="002A3CF3">
              <w:rPr>
                <w:rFonts w:cs="Times New Roman"/>
                <w:sz w:val="16"/>
                <w:szCs w:val="16"/>
                <w:lang w:val="kk-KZ" w:eastAsia="zh-CN"/>
              </w:rPr>
              <w:t>«ДЬОКУУСКАЙ КУОРАТ»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val="kk-KZ" w:eastAsia="zh-CN"/>
              </w:rPr>
            </w:pPr>
            <w:r w:rsidRPr="002A3CF3">
              <w:rPr>
                <w:rFonts w:cs="Times New Roman"/>
                <w:sz w:val="16"/>
                <w:szCs w:val="16"/>
                <w:lang w:val="kk-KZ" w:eastAsia="zh-CN"/>
              </w:rPr>
              <w:t>КУОРАТТАА5Ы УОКУРУГУН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val="kk-KZ" w:eastAsia="zh-CN"/>
              </w:rPr>
            </w:pPr>
            <w:r w:rsidRPr="002A3CF3">
              <w:rPr>
                <w:rFonts w:cs="Times New Roman"/>
                <w:sz w:val="16"/>
                <w:szCs w:val="16"/>
                <w:lang w:val="kk-KZ" w:eastAsia="zh-CN"/>
              </w:rPr>
              <w:t>39 №-ДЭЭХ О5ОНУ ОЛОХХО - ДЬАhАХХА УРАТЫ КИhИ БУОЛАРГА САЙЫННАРАР СҮРҮН ХАЙЫСХАЛААХ «РОМАШКА» УhУЙААН,  «ОСТУОРУЙА ДОЙДУТА» ЭБИИ БѲЛѲХТѲРѲ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val="kk-KZ" w:eastAsia="zh-CN"/>
              </w:rPr>
            </w:pPr>
          </w:p>
        </w:tc>
      </w:tr>
      <w:tr w:rsidR="007413A4" w:rsidRPr="002A3CF3" w:rsidTr="002F06D8">
        <w:trPr>
          <w:trHeight w:val="709"/>
          <w:jc w:val="center"/>
        </w:trPr>
        <w:tc>
          <w:tcPr>
            <w:tcW w:w="10225" w:type="dxa"/>
            <w:gridSpan w:val="3"/>
            <w:tcBorders>
              <w:top w:val="single" w:sz="4" w:space="0" w:color="auto"/>
            </w:tcBorders>
            <w:vAlign w:val="center"/>
          </w:tcPr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  <w:r w:rsidRPr="002A3CF3">
              <w:rPr>
                <w:rFonts w:cs="Times New Roman"/>
                <w:sz w:val="16"/>
                <w:szCs w:val="16"/>
                <w:lang w:eastAsia="zh-CN"/>
              </w:rPr>
              <w:t>677013 Российская Федерация, Республика Саха (Якутия),</w:t>
            </w:r>
          </w:p>
          <w:p w:rsidR="007413A4" w:rsidRPr="002A3CF3" w:rsidRDefault="007413A4" w:rsidP="002F06D8">
            <w:pPr>
              <w:suppressAutoHyphens/>
              <w:rPr>
                <w:rFonts w:cs="Times New Roman"/>
                <w:sz w:val="16"/>
                <w:szCs w:val="16"/>
                <w:lang w:eastAsia="zh-CN"/>
              </w:rPr>
            </w:pPr>
            <w:r w:rsidRPr="002A3CF3">
              <w:rPr>
                <w:rFonts w:cs="Times New Roman"/>
                <w:sz w:val="16"/>
                <w:szCs w:val="16"/>
                <w:lang w:eastAsia="zh-CN"/>
              </w:rPr>
              <w:t xml:space="preserve">г. Якутск, ул. Сергеляхская 10/2, ул. Лермонтова 96/1, тел/факс: (4112) 36-31-86, 40-27-28  </w:t>
            </w:r>
            <w:r w:rsidRPr="002A3CF3">
              <w:rPr>
                <w:rFonts w:cs="Times New Roman"/>
                <w:sz w:val="16"/>
                <w:szCs w:val="16"/>
                <w:lang w:val="en-US" w:eastAsia="zh-CN"/>
              </w:rPr>
              <w:t>e</w:t>
            </w:r>
            <w:r w:rsidRPr="002A3CF3">
              <w:rPr>
                <w:rFonts w:cs="Times New Roman"/>
                <w:sz w:val="16"/>
                <w:szCs w:val="16"/>
                <w:lang w:eastAsia="zh-CN"/>
              </w:rPr>
              <w:t>-</w:t>
            </w:r>
            <w:r w:rsidRPr="002A3CF3">
              <w:rPr>
                <w:rFonts w:cs="Times New Roman"/>
                <w:sz w:val="16"/>
                <w:szCs w:val="16"/>
                <w:lang w:val="en-US" w:eastAsia="zh-CN"/>
              </w:rPr>
              <w:t>mail</w:t>
            </w:r>
            <w:r w:rsidRPr="002A3CF3">
              <w:rPr>
                <w:rFonts w:cs="Times New Roman"/>
                <w:sz w:val="16"/>
                <w:szCs w:val="16"/>
                <w:lang w:eastAsia="zh-CN"/>
              </w:rPr>
              <w:t xml:space="preserve">: </w:t>
            </w:r>
            <w:r w:rsidRPr="002A3CF3">
              <w:rPr>
                <w:rFonts w:cs="Times New Roman"/>
                <w:sz w:val="16"/>
                <w:szCs w:val="16"/>
                <w:lang w:val="en-US" w:eastAsia="zh-CN"/>
              </w:rPr>
              <w:t>detsad</w:t>
            </w:r>
            <w:r w:rsidRPr="002A3CF3">
              <w:rPr>
                <w:rFonts w:cs="Times New Roman"/>
                <w:sz w:val="16"/>
                <w:szCs w:val="16"/>
                <w:lang w:eastAsia="zh-CN"/>
              </w:rPr>
              <w:t>39@</w:t>
            </w:r>
            <w:r w:rsidRPr="002A3CF3">
              <w:rPr>
                <w:rFonts w:cs="Times New Roman"/>
                <w:sz w:val="16"/>
                <w:szCs w:val="16"/>
                <w:lang w:val="en-US" w:eastAsia="zh-CN"/>
              </w:rPr>
              <w:t>yaguo</w:t>
            </w:r>
            <w:r w:rsidRPr="002A3CF3">
              <w:rPr>
                <w:rFonts w:cs="Times New Roman"/>
                <w:sz w:val="16"/>
                <w:szCs w:val="16"/>
                <w:lang w:eastAsia="zh-CN"/>
              </w:rPr>
              <w:t>.</w:t>
            </w:r>
            <w:r w:rsidRPr="002A3CF3">
              <w:rPr>
                <w:rFonts w:cs="Times New Roman"/>
                <w:sz w:val="16"/>
                <w:szCs w:val="16"/>
                <w:lang w:val="en-US" w:eastAsia="zh-CN"/>
              </w:rPr>
              <w:t>ru</w:t>
            </w:r>
          </w:p>
        </w:tc>
      </w:tr>
    </w:tbl>
    <w:p w:rsidR="007413A4" w:rsidRPr="002A3CF3" w:rsidRDefault="007413A4" w:rsidP="007413A4">
      <w:pPr>
        <w:suppressAutoHyphens/>
        <w:jc w:val="both"/>
        <w:rPr>
          <w:rFonts w:cs="Times New Roman"/>
          <w:szCs w:val="28"/>
          <w:lang w:eastAsia="zh-CN"/>
        </w:rPr>
      </w:pPr>
    </w:p>
    <w:p w:rsidR="007413A4" w:rsidRPr="002A3CF3" w:rsidRDefault="007413A4" w:rsidP="007413A4">
      <w:pPr>
        <w:suppressAutoHyphens/>
        <w:rPr>
          <w:rFonts w:cs="Times New Roman"/>
          <w:i/>
          <w:sz w:val="24"/>
          <w:szCs w:val="24"/>
          <w:lang w:eastAsia="zh-CN"/>
        </w:rPr>
      </w:pPr>
    </w:p>
    <w:p w:rsidR="007413A4" w:rsidRPr="007413A4" w:rsidRDefault="007413A4" w:rsidP="007413A4">
      <w:pPr>
        <w:suppressAutoHyphens/>
        <w:rPr>
          <w:rFonts w:cs="Times New Roman"/>
          <w:sz w:val="24"/>
          <w:szCs w:val="24"/>
          <w:lang w:eastAsia="zh-CN"/>
        </w:rPr>
      </w:pPr>
      <w:r w:rsidRPr="007413A4">
        <w:rPr>
          <w:rFonts w:cs="Times New Roman"/>
          <w:sz w:val="24"/>
          <w:szCs w:val="24"/>
          <w:lang w:eastAsia="zh-CN"/>
        </w:rPr>
        <w:t xml:space="preserve">ПРИКАЗ </w:t>
      </w:r>
    </w:p>
    <w:p w:rsidR="007413A4" w:rsidRPr="007413A4" w:rsidRDefault="007413A4" w:rsidP="007413A4">
      <w:pPr>
        <w:suppressAutoHyphens/>
        <w:rPr>
          <w:rFonts w:cs="Times New Roman"/>
          <w:sz w:val="24"/>
          <w:szCs w:val="24"/>
          <w:lang w:eastAsia="zh-CN"/>
        </w:rPr>
      </w:pPr>
    </w:p>
    <w:p w:rsidR="007413A4" w:rsidRPr="007413A4" w:rsidRDefault="007413A4" w:rsidP="007413A4">
      <w:pPr>
        <w:suppressAutoHyphens/>
        <w:jc w:val="left"/>
        <w:rPr>
          <w:rFonts w:cs="Times New Roman"/>
          <w:sz w:val="24"/>
          <w:szCs w:val="24"/>
          <w:lang w:eastAsia="zh-CN"/>
        </w:rPr>
      </w:pPr>
      <w:r w:rsidRPr="007413A4">
        <w:rPr>
          <w:rFonts w:cs="Times New Roman"/>
          <w:sz w:val="24"/>
          <w:szCs w:val="24"/>
          <w:lang w:eastAsia="zh-CN"/>
        </w:rPr>
        <w:t>№01-10/13 в                                                                                                       «02» марта 2020г.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i/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i/>
          <w:sz w:val="24"/>
          <w:szCs w:val="24"/>
        </w:rPr>
        <w:t>"Об утверждении перечня должностей, замещение которых связано с коррупционными рисками"</w:t>
      </w:r>
    </w:p>
    <w:p w:rsidR="007413A4" w:rsidRDefault="007413A4" w:rsidP="007413A4">
      <w:pPr>
        <w:tabs>
          <w:tab w:val="left" w:pos="2655"/>
          <w:tab w:val="center" w:pos="4677"/>
        </w:tabs>
        <w:jc w:val="left"/>
      </w:pPr>
    </w:p>
    <w:p w:rsidR="007413A4" w:rsidRPr="007413A4" w:rsidRDefault="007413A4" w:rsidP="007413A4">
      <w:pPr>
        <w:tabs>
          <w:tab w:val="left" w:pos="709"/>
          <w:tab w:val="center" w:pos="4677"/>
        </w:tabs>
        <w:jc w:val="both"/>
        <w:rPr>
          <w:sz w:val="24"/>
          <w:szCs w:val="24"/>
        </w:rPr>
      </w:pPr>
      <w:r>
        <w:t xml:space="preserve"> </w:t>
      </w:r>
      <w:r>
        <w:tab/>
      </w:r>
      <w:r w:rsidRPr="007413A4">
        <w:rPr>
          <w:sz w:val="24"/>
          <w:szCs w:val="24"/>
        </w:rPr>
        <w:t>В целях реализации статьи 13.3 Федерального закона от 25 декабря 2008 года № 273-ФЭ "О противодействии коррупции", руководствуясь нормами, установленными разделом III Указа Президента РФ от 18.05.2009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изменениями и дополнениями) для осуществления контроля исполнения противодействия коррупции МБДОУ Д/с №39 «Ромашка»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both"/>
        <w:rPr>
          <w:sz w:val="24"/>
          <w:szCs w:val="24"/>
        </w:rPr>
      </w:pPr>
      <w:r w:rsidRPr="007413A4">
        <w:rPr>
          <w:sz w:val="24"/>
          <w:szCs w:val="24"/>
        </w:rPr>
        <w:t xml:space="preserve"> ПРИКАЗЫВАЮ: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both"/>
        <w:rPr>
          <w:sz w:val="24"/>
          <w:szCs w:val="24"/>
        </w:rPr>
      </w:pPr>
      <w:r w:rsidRPr="007413A4">
        <w:rPr>
          <w:sz w:val="24"/>
          <w:szCs w:val="24"/>
        </w:rPr>
        <w:t xml:space="preserve">1. Утвердить перечень должностей МБДОУ Д/с №39 «Ромашка», замещение которых связано с коррупционными рисками (Приложение 1).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both"/>
        <w:rPr>
          <w:sz w:val="24"/>
          <w:szCs w:val="24"/>
        </w:rPr>
      </w:pPr>
      <w:r w:rsidRPr="007413A4">
        <w:rPr>
          <w:sz w:val="24"/>
          <w:szCs w:val="24"/>
        </w:rPr>
        <w:t>2. Ответственному за ведение сайта ДОУ Архиповой М.А. разместить данный приказ на официальном сайте МБДОУ Д/с №39 «Ромашка»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both"/>
        <w:rPr>
          <w:sz w:val="24"/>
          <w:szCs w:val="24"/>
        </w:rPr>
      </w:pPr>
      <w:r w:rsidRPr="007413A4">
        <w:rPr>
          <w:sz w:val="24"/>
          <w:szCs w:val="24"/>
        </w:rPr>
        <w:t>4. Контроль за исполнением настоящего приказа возлагаю на себя</w:t>
      </w:r>
    </w:p>
    <w:p w:rsidR="007413A4" w:rsidRDefault="007413A4" w:rsidP="007413A4">
      <w:pPr>
        <w:tabs>
          <w:tab w:val="left" w:pos="2655"/>
          <w:tab w:val="center" w:pos="4677"/>
        </w:tabs>
        <w:jc w:val="left"/>
      </w:pPr>
    </w:p>
    <w:p w:rsidR="007413A4" w:rsidRDefault="007413A4" w:rsidP="007413A4">
      <w:pPr>
        <w:tabs>
          <w:tab w:val="left" w:pos="2655"/>
          <w:tab w:val="center" w:pos="4677"/>
        </w:tabs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rPr>
          <w:sz w:val="24"/>
          <w:szCs w:val="24"/>
        </w:rPr>
      </w:pPr>
      <w:r w:rsidRPr="007413A4">
        <w:rPr>
          <w:sz w:val="24"/>
          <w:szCs w:val="24"/>
        </w:rPr>
        <w:t>Заведующий:                        Молгарова Е.Н.</w:t>
      </w: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lastRenderedPageBreak/>
        <w:t>Приложение №1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rFonts w:cs="Times New Roman"/>
          <w:sz w:val="24"/>
          <w:szCs w:val="24"/>
          <w:lang w:eastAsia="zh-CN"/>
        </w:rPr>
      </w:pPr>
      <w:r w:rsidRPr="007413A4">
        <w:rPr>
          <w:sz w:val="24"/>
          <w:szCs w:val="24"/>
        </w:rPr>
        <w:t xml:space="preserve">к приказу </w:t>
      </w:r>
      <w:r w:rsidRPr="007413A4">
        <w:rPr>
          <w:rFonts w:cs="Times New Roman"/>
          <w:sz w:val="24"/>
          <w:szCs w:val="24"/>
          <w:lang w:eastAsia="zh-CN"/>
        </w:rPr>
        <w:t xml:space="preserve">№01-10/13 в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rFonts w:cs="Times New Roman"/>
          <w:sz w:val="24"/>
          <w:szCs w:val="24"/>
          <w:lang w:eastAsia="zh-CN"/>
        </w:rPr>
        <w:t xml:space="preserve"> от «02» марта 2020г.</w:t>
      </w:r>
      <w:r w:rsidRPr="007413A4">
        <w:rPr>
          <w:sz w:val="24"/>
          <w:szCs w:val="24"/>
        </w:rPr>
        <w:t xml:space="preserve"> </w:t>
      </w: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 xml:space="preserve">«Об утверждении перечня должностей,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rFonts w:cs="Times New Roman"/>
          <w:sz w:val="24"/>
          <w:szCs w:val="24"/>
          <w:lang w:eastAsia="zh-CN"/>
        </w:rPr>
      </w:pPr>
      <w:r w:rsidRPr="007413A4">
        <w:rPr>
          <w:sz w:val="24"/>
          <w:szCs w:val="24"/>
        </w:rPr>
        <w:t xml:space="preserve">замещение которых связано с коррупционными рисками»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rPr>
          <w:sz w:val="24"/>
          <w:szCs w:val="24"/>
        </w:rPr>
      </w:pPr>
    </w:p>
    <w:p w:rsidR="007413A4" w:rsidRDefault="007413A4" w:rsidP="007413A4">
      <w:pPr>
        <w:tabs>
          <w:tab w:val="left" w:pos="2655"/>
          <w:tab w:val="center" w:pos="4677"/>
        </w:tabs>
        <w:rPr>
          <w:b/>
          <w:sz w:val="24"/>
          <w:szCs w:val="24"/>
        </w:rPr>
      </w:pPr>
      <w:r w:rsidRPr="007413A4">
        <w:rPr>
          <w:b/>
          <w:sz w:val="24"/>
          <w:szCs w:val="24"/>
        </w:rPr>
        <w:t>Перечень должностей МБДОУ Д/с №39 «Ромашка», замещение которых</w:t>
      </w:r>
    </w:p>
    <w:p w:rsidR="007413A4" w:rsidRPr="007413A4" w:rsidRDefault="007413A4" w:rsidP="007413A4">
      <w:pPr>
        <w:tabs>
          <w:tab w:val="left" w:pos="2655"/>
          <w:tab w:val="center" w:pos="4677"/>
        </w:tabs>
        <w:rPr>
          <w:b/>
          <w:sz w:val="24"/>
          <w:szCs w:val="24"/>
        </w:rPr>
      </w:pPr>
      <w:r w:rsidRPr="007413A4">
        <w:rPr>
          <w:b/>
          <w:sz w:val="24"/>
          <w:szCs w:val="24"/>
        </w:rPr>
        <w:t>связано с коррупционными рисками: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 xml:space="preserve">1) Заведующий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 xml:space="preserve">2) Заместитель заведующего по административно-хозяйственной работе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 xml:space="preserve">3) Заместитель заведующего по учебно-воспитательной работе 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>4) Специалист по кадрам</w:t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  <w:r w:rsidRPr="007413A4">
        <w:rPr>
          <w:sz w:val="24"/>
          <w:szCs w:val="24"/>
        </w:rPr>
        <w:t>5) Воспитатель</w:t>
      </w:r>
      <w:r w:rsidRPr="007413A4">
        <w:rPr>
          <w:sz w:val="24"/>
          <w:szCs w:val="24"/>
        </w:rPr>
        <w:tab/>
      </w: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7413A4" w:rsidRPr="007413A4" w:rsidRDefault="007413A4" w:rsidP="007413A4">
      <w:pPr>
        <w:tabs>
          <w:tab w:val="left" w:pos="2655"/>
          <w:tab w:val="center" w:pos="4677"/>
        </w:tabs>
        <w:jc w:val="left"/>
        <w:rPr>
          <w:sz w:val="24"/>
          <w:szCs w:val="24"/>
        </w:rPr>
      </w:pPr>
    </w:p>
    <w:p w:rsidR="003451CA" w:rsidRPr="007413A4" w:rsidRDefault="007413A4">
      <w:pPr>
        <w:rPr>
          <w:sz w:val="24"/>
          <w:szCs w:val="24"/>
        </w:rPr>
      </w:pPr>
      <w:bookmarkStart w:id="0" w:name="_GoBack"/>
      <w:bookmarkEnd w:id="0"/>
    </w:p>
    <w:sectPr w:rsidR="003451CA" w:rsidRPr="0074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A4"/>
    <w:rsid w:val="0066353C"/>
    <w:rsid w:val="0066643E"/>
    <w:rsid w:val="0074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FA266-FFEB-4B89-8643-FD3A44DC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A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2020-03-12T05:29:00Z</cp:lastPrinted>
  <dcterms:created xsi:type="dcterms:W3CDTF">2020-03-12T05:28:00Z</dcterms:created>
  <dcterms:modified xsi:type="dcterms:W3CDTF">2020-03-12T05:35:00Z</dcterms:modified>
</cp:coreProperties>
</file>